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24" w:rsidRDefault="00617424" w:rsidP="00617424">
      <w:pPr>
        <w:pStyle w:val="a3"/>
        <w:jc w:val="both"/>
        <w:rPr>
          <w:rFonts w:ascii="Arial" w:hAnsi="Arial" w:cs="Arial"/>
          <w:i/>
          <w:shd w:val="clear" w:color="auto" w:fill="FFFFFF"/>
        </w:rPr>
      </w:pPr>
      <w:proofErr w:type="gramStart"/>
      <w:r w:rsidRPr="00617424">
        <w:rPr>
          <w:rFonts w:ascii="Arial" w:hAnsi="Arial" w:cs="Arial"/>
          <w:i/>
          <w:shd w:val="clear" w:color="auto" w:fill="FFFFFF"/>
        </w:rPr>
        <w:t>"В газете «Соратник» №1(249) было опубликовано Обращение КРОД «Трезвая Сибирь» поддержанное СБНТ, ООО «</w:t>
      </w:r>
      <w:proofErr w:type="spellStart"/>
      <w:r w:rsidRPr="00617424">
        <w:rPr>
          <w:rFonts w:ascii="Arial" w:hAnsi="Arial" w:cs="Arial"/>
          <w:i/>
          <w:shd w:val="clear" w:color="auto" w:fill="FFFFFF"/>
        </w:rPr>
        <w:t>Оптималист</w:t>
      </w:r>
      <w:proofErr w:type="spellEnd"/>
      <w:r w:rsidRPr="00617424">
        <w:rPr>
          <w:rFonts w:ascii="Arial" w:hAnsi="Arial" w:cs="Arial"/>
          <w:i/>
          <w:shd w:val="clear" w:color="auto" w:fill="FFFFFF"/>
        </w:rPr>
        <w:t>» и другими трезвенническими организациями губернатору Красноярского края с рекомендацией запретить продажу алкоголя на период Универсиады, а также организовать проведение трезвенным и педагогическим сообществом города Красноярска для всех школьников, учащихся и студентов лекций, бесед о преимуществе трезвого образа жизни и необходимости сохранения трезвости на всю жизнь</w:t>
      </w:r>
      <w:proofErr w:type="gramEnd"/>
      <w:r w:rsidRPr="00617424">
        <w:rPr>
          <w:rFonts w:ascii="Arial" w:hAnsi="Arial" w:cs="Arial"/>
          <w:i/>
          <w:shd w:val="clear" w:color="auto" w:fill="FFFFFF"/>
        </w:rPr>
        <w:t xml:space="preserve">. Ответ был получен только от  руководителя Управления образования Красноярска </w:t>
      </w:r>
      <w:proofErr w:type="spellStart"/>
      <w:r w:rsidRPr="00617424">
        <w:rPr>
          <w:rFonts w:ascii="Arial" w:hAnsi="Arial" w:cs="Arial"/>
          <w:i/>
          <w:shd w:val="clear" w:color="auto" w:fill="FFFFFF"/>
        </w:rPr>
        <w:t>Ситдиковой</w:t>
      </w:r>
      <w:proofErr w:type="spellEnd"/>
      <w:r w:rsidRPr="00617424">
        <w:rPr>
          <w:rFonts w:ascii="Arial" w:hAnsi="Arial" w:cs="Arial"/>
          <w:i/>
          <w:shd w:val="clear" w:color="auto" w:fill="FFFFFF"/>
        </w:rPr>
        <w:t xml:space="preserve"> Татьяны Юрьевны, в </w:t>
      </w:r>
      <w:proofErr w:type="gramStart"/>
      <w:r w:rsidRPr="00617424">
        <w:rPr>
          <w:rFonts w:ascii="Arial" w:hAnsi="Arial" w:cs="Arial"/>
          <w:i/>
          <w:shd w:val="clear" w:color="auto" w:fill="FFFFFF"/>
        </w:rPr>
        <w:t>котором</w:t>
      </w:r>
      <w:proofErr w:type="gramEnd"/>
      <w:r w:rsidRPr="00617424">
        <w:rPr>
          <w:rFonts w:ascii="Arial" w:hAnsi="Arial" w:cs="Arial"/>
          <w:i/>
          <w:shd w:val="clear" w:color="auto" w:fill="FFFFFF"/>
        </w:rPr>
        <w:t xml:space="preserve"> утверждалось, что проводимых системой образования мероприятий достаточно и дополнительных мер не требуется. На что председатель КРОД «Трезвая Сибирь» С.С. Аникин ответил простра</w:t>
      </w:r>
      <w:r>
        <w:rPr>
          <w:rFonts w:ascii="Arial" w:hAnsi="Arial" w:cs="Arial"/>
          <w:i/>
          <w:shd w:val="clear" w:color="auto" w:fill="FFFFFF"/>
        </w:rPr>
        <w:t>нным просветительским письмом</w:t>
      </w:r>
      <w:r w:rsidRPr="00617424">
        <w:rPr>
          <w:rFonts w:ascii="Arial" w:hAnsi="Arial" w:cs="Arial"/>
          <w:i/>
          <w:shd w:val="clear" w:color="auto" w:fill="FFFFFF"/>
        </w:rPr>
        <w:t>"</w:t>
      </w:r>
    </w:p>
    <w:p w:rsidR="00617424" w:rsidRPr="00617424" w:rsidRDefault="00617424" w:rsidP="00617424">
      <w:pPr>
        <w:pStyle w:val="a3"/>
        <w:jc w:val="right"/>
        <w:rPr>
          <w:rFonts w:ascii="Arial" w:hAnsi="Arial" w:cs="Arial"/>
          <w:i/>
          <w:shd w:val="clear" w:color="auto" w:fill="FFFFFF"/>
        </w:rPr>
      </w:pPr>
      <w:r>
        <w:rPr>
          <w:rFonts w:ascii="Arial" w:hAnsi="Arial" w:cs="Arial"/>
          <w:i/>
          <w:shd w:val="clear" w:color="auto" w:fill="FFFFFF"/>
        </w:rPr>
        <w:t>редактор</w:t>
      </w:r>
    </w:p>
    <w:p w:rsidR="00617424" w:rsidRDefault="00617424" w:rsidP="00617424">
      <w:pPr>
        <w:pStyle w:val="a3"/>
        <w:jc w:val="center"/>
        <w:rPr>
          <w:rFonts w:ascii="Arial" w:hAnsi="Arial" w:cs="Arial"/>
          <w:b/>
          <w:sz w:val="32"/>
          <w:szCs w:val="32"/>
        </w:rPr>
      </w:pPr>
    </w:p>
    <w:p w:rsidR="002608F6" w:rsidRPr="00F635C3" w:rsidRDefault="002608F6" w:rsidP="002608F6">
      <w:pPr>
        <w:pStyle w:val="a3"/>
        <w:jc w:val="center"/>
        <w:rPr>
          <w:rFonts w:ascii="Arial" w:hAnsi="Arial" w:cs="Arial"/>
          <w:b/>
          <w:sz w:val="32"/>
          <w:szCs w:val="32"/>
        </w:rPr>
      </w:pPr>
      <w:r w:rsidRPr="00F635C3">
        <w:rPr>
          <w:rFonts w:ascii="Arial" w:hAnsi="Arial" w:cs="Arial"/>
          <w:b/>
          <w:sz w:val="32"/>
          <w:szCs w:val="32"/>
        </w:rPr>
        <w:t>В интересах будущих поколений</w:t>
      </w:r>
    </w:p>
    <w:p w:rsidR="002608F6" w:rsidRPr="002608F6" w:rsidRDefault="002608F6" w:rsidP="002608F6">
      <w:pPr>
        <w:pStyle w:val="a3"/>
        <w:jc w:val="both"/>
        <w:rPr>
          <w:rFonts w:ascii="Arial" w:hAnsi="Arial" w:cs="Arial"/>
          <w:sz w:val="18"/>
          <w:szCs w:val="18"/>
        </w:rPr>
      </w:pPr>
    </w:p>
    <w:p w:rsidR="005347F4" w:rsidRDefault="000946BC" w:rsidP="002608F6">
      <w:pPr>
        <w:pStyle w:val="a3"/>
        <w:jc w:val="both"/>
        <w:rPr>
          <w:rFonts w:ascii="Arial" w:hAnsi="Arial" w:cs="Arial"/>
          <w:shd w:val="clear" w:color="auto" w:fill="FFFFFF"/>
        </w:rPr>
      </w:pPr>
      <w:proofErr w:type="gramStart"/>
      <w:r w:rsidRPr="00F635C3">
        <w:rPr>
          <w:rFonts w:ascii="Arial" w:hAnsi="Arial" w:cs="Arial"/>
        </w:rPr>
        <w:t>Уважаемая Татьяна Юрьевна, благодар</w:t>
      </w:r>
      <w:r w:rsidR="000C72D6" w:rsidRPr="00F635C3">
        <w:rPr>
          <w:rFonts w:ascii="Arial" w:hAnsi="Arial" w:cs="Arial"/>
        </w:rPr>
        <w:t>ю</w:t>
      </w:r>
      <w:r w:rsidRPr="00F635C3">
        <w:rPr>
          <w:rFonts w:ascii="Arial" w:hAnsi="Arial" w:cs="Arial"/>
        </w:rPr>
        <w:t xml:space="preserve"> Вас за ликбез по правовым вопросам алкоголизации красноярцев, отраженных в п</w:t>
      </w:r>
      <w:r w:rsidRPr="00F635C3">
        <w:rPr>
          <w:rFonts w:ascii="Arial" w:hAnsi="Arial" w:cs="Arial"/>
          <w:shd w:val="clear" w:color="auto" w:fill="FFFFFF"/>
        </w:rPr>
        <w:t>исьме №А-368/19 от 12.02.2019 года на имя Аникина</w:t>
      </w:r>
      <w:r w:rsidR="00221BCF" w:rsidRPr="00F635C3">
        <w:rPr>
          <w:rFonts w:ascii="Arial" w:hAnsi="Arial" w:cs="Arial"/>
          <w:shd w:val="clear" w:color="auto" w:fill="FFFFFF"/>
        </w:rPr>
        <w:t xml:space="preserve"> С. С.</w:t>
      </w:r>
      <w:r w:rsidRPr="00F635C3">
        <w:rPr>
          <w:rFonts w:ascii="Arial" w:hAnsi="Arial" w:cs="Arial"/>
          <w:shd w:val="clear" w:color="auto" w:fill="FFFFFF"/>
        </w:rPr>
        <w:t>, как ответ на Обращение к Губернатору Красноярского края  Уссу</w:t>
      </w:r>
      <w:r w:rsidR="00221BCF" w:rsidRPr="00F635C3">
        <w:rPr>
          <w:rFonts w:ascii="Arial" w:hAnsi="Arial" w:cs="Arial"/>
          <w:shd w:val="clear" w:color="auto" w:fill="FFFFFF"/>
        </w:rPr>
        <w:t xml:space="preserve"> А. В.</w:t>
      </w:r>
      <w:r w:rsidRPr="00F635C3">
        <w:rPr>
          <w:rFonts w:ascii="Arial" w:hAnsi="Arial" w:cs="Arial"/>
          <w:shd w:val="clear" w:color="auto" w:fill="FFFFFF"/>
        </w:rPr>
        <w:t xml:space="preserve">, призывающее главу региона запретить продажу алкогольной продукции в местах проживания гостей и участников </w:t>
      </w:r>
      <w:r w:rsidRPr="00F635C3">
        <w:rPr>
          <w:rFonts w:ascii="Arial" w:hAnsi="Arial" w:cs="Arial"/>
          <w:shd w:val="clear" w:color="auto" w:fill="FFFFFF"/>
          <w:lang w:val="en-US"/>
        </w:rPr>
        <w:t>XXIX</w:t>
      </w:r>
      <w:r w:rsidRPr="00F635C3">
        <w:rPr>
          <w:rFonts w:ascii="Arial" w:hAnsi="Arial" w:cs="Arial"/>
          <w:shd w:val="clear" w:color="auto" w:fill="FFFFFF"/>
        </w:rPr>
        <w:t xml:space="preserve"> Всемирной студенческой Универсиады, и ввести запрет на продажу спиртного лицам</w:t>
      </w:r>
      <w:proofErr w:type="gramEnd"/>
      <w:r w:rsidRPr="00F635C3">
        <w:rPr>
          <w:rFonts w:ascii="Arial" w:hAnsi="Arial" w:cs="Arial"/>
          <w:shd w:val="clear" w:color="auto" w:fill="FFFFFF"/>
        </w:rPr>
        <w:t xml:space="preserve">, моложе 21 года, на весь период проведения молодёжных соревнований в Красноярске. </w:t>
      </w:r>
      <w:proofErr w:type="gramStart"/>
      <w:r w:rsidRPr="00F635C3">
        <w:rPr>
          <w:rFonts w:ascii="Arial" w:hAnsi="Arial" w:cs="Arial"/>
          <w:shd w:val="clear" w:color="auto" w:fill="FFFFFF"/>
        </w:rPr>
        <w:t xml:space="preserve">Главе региона было указано, что в случае претворения данного предложения в жизнь, </w:t>
      </w:r>
      <w:r w:rsidRPr="00F635C3">
        <w:rPr>
          <w:rFonts w:ascii="Arial" w:hAnsi="Arial" w:cs="Arial"/>
        </w:rPr>
        <w:t>Россия могла</w:t>
      </w:r>
      <w:bookmarkStart w:id="0" w:name="_GoBack"/>
      <w:bookmarkEnd w:id="0"/>
      <w:r w:rsidRPr="00F635C3">
        <w:rPr>
          <w:rFonts w:ascii="Arial" w:hAnsi="Arial" w:cs="Arial"/>
        </w:rPr>
        <w:t xml:space="preserve"> бы </w:t>
      </w:r>
      <w:r w:rsidRPr="00F635C3">
        <w:rPr>
          <w:rFonts w:ascii="Arial" w:hAnsi="Arial" w:cs="Arial"/>
          <w:shd w:val="clear" w:color="auto" w:fill="FFFFFF"/>
        </w:rPr>
        <w:t xml:space="preserve">показать </w:t>
      </w:r>
      <w:r w:rsidRPr="00F635C3">
        <w:rPr>
          <w:rFonts w:ascii="Arial" w:hAnsi="Arial" w:cs="Arial"/>
        </w:rPr>
        <w:t xml:space="preserve">всему миру принципиально «трезвенную позицию», выразившуюся в том, что идея </w:t>
      </w:r>
      <w:proofErr w:type="spellStart"/>
      <w:r w:rsidRPr="00F635C3">
        <w:rPr>
          <w:rFonts w:ascii="Arial" w:hAnsi="Arial" w:cs="Arial"/>
        </w:rPr>
        <w:t>народосбережения</w:t>
      </w:r>
      <w:proofErr w:type="spellEnd"/>
      <w:r w:rsidRPr="00F635C3">
        <w:rPr>
          <w:rFonts w:ascii="Arial" w:hAnsi="Arial" w:cs="Arial"/>
        </w:rPr>
        <w:t xml:space="preserve"> это не красивая риторика и политическая трескотня действующего режима, а обдуманное решение, когда государство придерживается созидательного курса, не только на словах, но и на деле, поэтому посылает сигнал, что «мы, как страна, как</w:t>
      </w:r>
      <w:proofErr w:type="gramEnd"/>
      <w:r w:rsidRPr="00F635C3">
        <w:rPr>
          <w:rFonts w:ascii="Arial" w:hAnsi="Arial" w:cs="Arial"/>
        </w:rPr>
        <w:t xml:space="preserve"> нация, как единый полиэтнический русский народ, уверенно движемся вперёд», как выражаются российские президенты: к светлому будущему. При этом не только гости и участники Универсиады, а с ними и вся мировая общественность, но и красноярцы, </w:t>
      </w:r>
      <w:r w:rsidR="00AC397E" w:rsidRPr="00F635C3">
        <w:rPr>
          <w:rFonts w:ascii="Arial" w:hAnsi="Arial" w:cs="Arial"/>
        </w:rPr>
        <w:t xml:space="preserve">а прежде всего, </w:t>
      </w:r>
      <w:r w:rsidRPr="00F635C3">
        <w:rPr>
          <w:rFonts w:ascii="Arial" w:hAnsi="Arial" w:cs="Arial"/>
        </w:rPr>
        <w:t>все коренные народы Российской Федерации с благодарностью бы оценили заботу об их детях, за «поистине трезвое решение руководства, любящего свой народ и Россию, … в интересах будущих поколений». Несомненно, тем самым всей нации был бы дан оптимистический заряд, что «путь Великой России – это путь трезвой России».</w:t>
      </w:r>
      <w:r w:rsidRPr="00F635C3">
        <w:rPr>
          <w:rFonts w:ascii="Arial" w:hAnsi="Arial" w:cs="Arial"/>
          <w:shd w:val="clear" w:color="auto" w:fill="FFFFFF"/>
        </w:rPr>
        <w:t xml:space="preserve"> Обращение было поддержано трезвенническим Движением Российской Федерации, патриотами России, опубликовано в ряде российских газет и размещено на сайтах глобальной сети Интернет. </w:t>
      </w:r>
    </w:p>
    <w:p w:rsidR="00617424" w:rsidRPr="00F635C3" w:rsidRDefault="00617424" w:rsidP="002608F6">
      <w:pPr>
        <w:pStyle w:val="a3"/>
        <w:jc w:val="both"/>
        <w:rPr>
          <w:rFonts w:ascii="Arial" w:hAnsi="Arial" w:cs="Arial"/>
          <w:shd w:val="clear" w:color="auto" w:fill="FFFFFF"/>
        </w:rPr>
      </w:pPr>
    </w:p>
    <w:p w:rsidR="000946BC" w:rsidRDefault="000946BC" w:rsidP="002608F6">
      <w:pPr>
        <w:pStyle w:val="a3"/>
        <w:jc w:val="both"/>
        <w:rPr>
          <w:rFonts w:ascii="Arial" w:hAnsi="Arial" w:cs="Arial"/>
          <w:shd w:val="clear" w:color="auto" w:fill="FFFFFF"/>
        </w:rPr>
      </w:pPr>
      <w:r w:rsidRPr="00F635C3">
        <w:rPr>
          <w:rFonts w:ascii="Arial" w:hAnsi="Arial" w:cs="Arial"/>
          <w:shd w:val="clear" w:color="auto" w:fill="FFFFFF"/>
        </w:rPr>
        <w:t>В отрезвлении страны заинтересованы все здравомыслящие соотечественники, и это не случайно, ибо причиной 70 % смертей российских мужчин трудоспособного возраста вызвано циркуляцией алкоголя в обществе, о чём сообщила министр здравоохранения Российской Федерации В. И. Скворцова.  Поэтому естественно, что любое решение</w:t>
      </w:r>
      <w:r w:rsidR="00AC397E" w:rsidRPr="00F635C3">
        <w:rPr>
          <w:rFonts w:ascii="Arial" w:hAnsi="Arial" w:cs="Arial"/>
          <w:shd w:val="clear" w:color="auto" w:fill="FFFFFF"/>
        </w:rPr>
        <w:t xml:space="preserve"> Губернатора Красноярского края</w:t>
      </w:r>
      <w:r w:rsidRPr="00F635C3">
        <w:rPr>
          <w:rFonts w:ascii="Arial" w:hAnsi="Arial" w:cs="Arial"/>
          <w:shd w:val="clear" w:color="auto" w:fill="FFFFFF"/>
        </w:rPr>
        <w:t xml:space="preserve">, принятое по данному Обращению, будет рассматриваться разумными россиянами не только, как акт воспитательного воздействия власти на законопослушных граждан, но и как политический жест, волеизъявление регионального лидера, как выбранный лично им курс движения, либо к регрессу, либо к прогрессу. На этом историческом отрезке именно </w:t>
      </w:r>
      <w:r w:rsidR="009E3BFB" w:rsidRPr="00F635C3">
        <w:rPr>
          <w:rFonts w:ascii="Arial" w:hAnsi="Arial" w:cs="Arial"/>
          <w:shd w:val="clear" w:color="auto" w:fill="FFFFFF"/>
        </w:rPr>
        <w:t xml:space="preserve">А. В.  </w:t>
      </w:r>
      <w:r w:rsidRPr="00F635C3">
        <w:rPr>
          <w:rFonts w:ascii="Arial" w:hAnsi="Arial" w:cs="Arial"/>
          <w:shd w:val="clear" w:color="auto" w:fill="FFFFFF"/>
        </w:rPr>
        <w:t xml:space="preserve">Уссу доверено развития Енисейской Сибири, за которой последует и вся Россия. </w:t>
      </w:r>
    </w:p>
    <w:p w:rsidR="00617424" w:rsidRPr="00F635C3" w:rsidRDefault="00617424" w:rsidP="002608F6">
      <w:pPr>
        <w:pStyle w:val="a3"/>
        <w:jc w:val="both"/>
        <w:rPr>
          <w:rFonts w:ascii="Arial" w:hAnsi="Arial" w:cs="Arial"/>
          <w:shd w:val="clear" w:color="auto" w:fill="FFFFFF"/>
        </w:rPr>
      </w:pPr>
    </w:p>
    <w:p w:rsidR="000946BC" w:rsidRDefault="000946BC" w:rsidP="002608F6">
      <w:pPr>
        <w:pStyle w:val="a3"/>
        <w:jc w:val="both"/>
        <w:rPr>
          <w:rFonts w:ascii="Arial" w:hAnsi="Arial" w:cs="Arial"/>
          <w:shd w:val="clear" w:color="auto" w:fill="FFFFFF"/>
        </w:rPr>
      </w:pPr>
      <w:r w:rsidRPr="00F635C3">
        <w:rPr>
          <w:rFonts w:ascii="Arial" w:hAnsi="Arial" w:cs="Arial"/>
          <w:shd w:val="clear" w:color="auto" w:fill="FFFFFF"/>
        </w:rPr>
        <w:t>К сожалению, власть</w:t>
      </w:r>
      <w:r w:rsidR="00AB2F0E" w:rsidRPr="00F635C3">
        <w:rPr>
          <w:rFonts w:ascii="Arial" w:hAnsi="Arial" w:cs="Arial"/>
          <w:shd w:val="clear" w:color="auto" w:fill="FFFFFF"/>
        </w:rPr>
        <w:t xml:space="preserve">, руками конкретных устроителей и организаторов мероприятия мирового уровня, </w:t>
      </w:r>
      <w:r w:rsidRPr="00F635C3">
        <w:rPr>
          <w:rFonts w:ascii="Arial" w:hAnsi="Arial" w:cs="Arial"/>
          <w:shd w:val="clear" w:color="auto" w:fill="FFFFFF"/>
        </w:rPr>
        <w:t>не только не прислушалась к призывам лучшей части многонационального</w:t>
      </w:r>
      <w:r w:rsidR="00AC397E" w:rsidRPr="00F635C3">
        <w:rPr>
          <w:rFonts w:ascii="Arial" w:hAnsi="Arial" w:cs="Arial"/>
          <w:shd w:val="clear" w:color="auto" w:fill="FFFFFF"/>
        </w:rPr>
        <w:t>, полиэтнического</w:t>
      </w:r>
      <w:r w:rsidRPr="00F635C3">
        <w:rPr>
          <w:rFonts w:ascii="Arial" w:hAnsi="Arial" w:cs="Arial"/>
          <w:shd w:val="clear" w:color="auto" w:fill="FFFFFF"/>
        </w:rPr>
        <w:t xml:space="preserve"> русского народа, но и усугубила своё положение, выставив перед мировой общественностью нацию, и страну в целом</w:t>
      </w:r>
      <w:r w:rsidR="00AB2F0E" w:rsidRPr="00F635C3">
        <w:rPr>
          <w:rFonts w:ascii="Arial" w:hAnsi="Arial" w:cs="Arial"/>
          <w:shd w:val="clear" w:color="auto" w:fill="FFFFFF"/>
        </w:rPr>
        <w:t>,</w:t>
      </w:r>
      <w:r w:rsidRPr="00F635C3">
        <w:rPr>
          <w:rFonts w:ascii="Arial" w:hAnsi="Arial" w:cs="Arial"/>
          <w:shd w:val="clear" w:color="auto" w:fill="FFFFFF"/>
        </w:rPr>
        <w:t xml:space="preserve"> в качестве маргиналов-алкоголиков, у которых за душой нет ничего святого. Более того, она нагло и открыто надругалась над чувствами христиан, всего православного люда. Эти изуверы даже символ часовни, возведенной в </w:t>
      </w:r>
      <w:r w:rsidR="00AB2F0E" w:rsidRPr="00F635C3">
        <w:rPr>
          <w:rFonts w:ascii="Arial" w:hAnsi="Arial" w:cs="Arial"/>
          <w:shd w:val="clear" w:color="auto" w:fill="FFFFFF"/>
        </w:rPr>
        <w:t xml:space="preserve">Красноярске в </w:t>
      </w:r>
      <w:r w:rsidRPr="00F635C3">
        <w:rPr>
          <w:rFonts w:ascii="Arial" w:hAnsi="Arial" w:cs="Arial"/>
          <w:shd w:val="clear" w:color="auto" w:fill="FFFFFF"/>
        </w:rPr>
        <w:t xml:space="preserve">честь святой великомученицы </w:t>
      </w:r>
      <w:proofErr w:type="spellStart"/>
      <w:r w:rsidRPr="00F635C3">
        <w:rPr>
          <w:rFonts w:ascii="Arial" w:hAnsi="Arial" w:cs="Arial"/>
          <w:shd w:val="clear" w:color="auto" w:fill="FFFFFF"/>
        </w:rPr>
        <w:t>Параскевы</w:t>
      </w:r>
      <w:proofErr w:type="spellEnd"/>
      <w:r w:rsidRPr="00F635C3">
        <w:rPr>
          <w:rFonts w:ascii="Arial" w:hAnsi="Arial" w:cs="Arial"/>
          <w:shd w:val="clear" w:color="auto" w:fill="FFFFFF"/>
        </w:rPr>
        <w:t xml:space="preserve"> Пятницы, хранительницы семейного очага, превратили в бутыль для алкогольного </w:t>
      </w:r>
      <w:proofErr w:type="gramStart"/>
      <w:r w:rsidRPr="00F635C3">
        <w:rPr>
          <w:rFonts w:ascii="Arial" w:hAnsi="Arial" w:cs="Arial"/>
          <w:shd w:val="clear" w:color="auto" w:fill="FFFFFF"/>
        </w:rPr>
        <w:t>пойла</w:t>
      </w:r>
      <w:proofErr w:type="gramEnd"/>
      <w:r w:rsidRPr="00F635C3">
        <w:rPr>
          <w:rFonts w:ascii="Arial" w:hAnsi="Arial" w:cs="Arial"/>
          <w:shd w:val="clear" w:color="auto" w:fill="FFFFFF"/>
        </w:rPr>
        <w:t xml:space="preserve">, где в качестве пробки используется купол, со священным для </w:t>
      </w:r>
      <w:r w:rsidRPr="00F635C3">
        <w:rPr>
          <w:rFonts w:ascii="Arial" w:hAnsi="Arial" w:cs="Arial"/>
          <w:shd w:val="clear" w:color="auto" w:fill="FFFFFF"/>
        </w:rPr>
        <w:lastRenderedPageBreak/>
        <w:t>каждого русского человека  крестом, на котором</w:t>
      </w:r>
      <w:r w:rsidR="000C72D6" w:rsidRPr="00F635C3">
        <w:rPr>
          <w:rFonts w:ascii="Arial" w:hAnsi="Arial" w:cs="Arial"/>
          <w:shd w:val="clear" w:color="auto" w:fill="FFFFFF"/>
        </w:rPr>
        <w:t xml:space="preserve">, по </w:t>
      </w:r>
      <w:r w:rsidR="00F01BC1" w:rsidRPr="00F635C3">
        <w:rPr>
          <w:rFonts w:ascii="Arial" w:hAnsi="Arial" w:cs="Arial"/>
          <w:shd w:val="clear" w:color="auto" w:fill="FFFFFF"/>
        </w:rPr>
        <w:t>библейскому сказанию</w:t>
      </w:r>
      <w:r w:rsidR="000C72D6" w:rsidRPr="00F635C3">
        <w:rPr>
          <w:rFonts w:ascii="Arial" w:hAnsi="Arial" w:cs="Arial"/>
          <w:shd w:val="clear" w:color="auto" w:fill="FFFFFF"/>
        </w:rPr>
        <w:t>,</w:t>
      </w:r>
      <w:r w:rsidRPr="00F635C3">
        <w:rPr>
          <w:rFonts w:ascii="Arial" w:hAnsi="Arial" w:cs="Arial"/>
          <w:shd w:val="clear" w:color="auto" w:fill="FFFFFF"/>
        </w:rPr>
        <w:t xml:space="preserve"> иудеи распяли Христа. Это ли не кощунство? Это ли не </w:t>
      </w:r>
      <w:proofErr w:type="spellStart"/>
      <w:r w:rsidRPr="00F635C3">
        <w:rPr>
          <w:rFonts w:ascii="Arial" w:hAnsi="Arial" w:cs="Arial"/>
          <w:shd w:val="clear" w:color="auto" w:fill="FFFFFF"/>
        </w:rPr>
        <w:t>супостатство</w:t>
      </w:r>
      <w:proofErr w:type="spellEnd"/>
      <w:r w:rsidRPr="00F635C3">
        <w:rPr>
          <w:rFonts w:ascii="Arial" w:hAnsi="Arial" w:cs="Arial"/>
          <w:shd w:val="clear" w:color="auto" w:fill="FFFFFF"/>
        </w:rPr>
        <w:t>?</w:t>
      </w:r>
    </w:p>
    <w:p w:rsidR="009E1E6E" w:rsidRPr="00F635C3" w:rsidRDefault="009E1E6E" w:rsidP="002608F6">
      <w:pPr>
        <w:pStyle w:val="a3"/>
        <w:jc w:val="both"/>
        <w:rPr>
          <w:rFonts w:ascii="Arial" w:hAnsi="Arial" w:cs="Arial"/>
          <w:shd w:val="clear" w:color="auto" w:fill="FFFFFF"/>
        </w:rPr>
      </w:pPr>
    </w:p>
    <w:p w:rsidR="0001356D"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Красноярцы отнеслись бы с пониманием, если бы в качестве </w:t>
      </w:r>
      <w:proofErr w:type="spellStart"/>
      <w:r w:rsidRPr="00F635C3">
        <w:rPr>
          <w:rFonts w:ascii="Arial" w:hAnsi="Arial" w:cs="Arial"/>
          <w:shd w:val="clear" w:color="auto" w:fill="FFFFFF"/>
        </w:rPr>
        <w:t>фунфырика</w:t>
      </w:r>
      <w:proofErr w:type="spellEnd"/>
      <w:r w:rsidRPr="00F635C3">
        <w:rPr>
          <w:rFonts w:ascii="Arial" w:hAnsi="Arial" w:cs="Arial"/>
          <w:shd w:val="clear" w:color="auto" w:fill="FFFFFF"/>
        </w:rPr>
        <w:t xml:space="preserve"> была представлена башня городской администрации, как символ  либерализма: коррупции, растления, пьянства, разврата и умерщвления аборигенов, но только не часовня –</w:t>
      </w:r>
      <w:r w:rsidR="00084DCE" w:rsidRPr="00F635C3">
        <w:rPr>
          <w:rFonts w:ascii="Arial" w:hAnsi="Arial" w:cs="Arial"/>
          <w:shd w:val="clear" w:color="auto" w:fill="FFFFFF"/>
        </w:rPr>
        <w:t xml:space="preserve"> </w:t>
      </w:r>
      <w:r w:rsidRPr="00F635C3">
        <w:rPr>
          <w:rFonts w:ascii="Arial" w:hAnsi="Arial" w:cs="Arial"/>
          <w:shd w:val="clear" w:color="auto" w:fill="FFFFFF"/>
        </w:rPr>
        <w:t>о</w:t>
      </w:r>
      <w:r w:rsidR="00084DCE" w:rsidRPr="00F635C3">
        <w:rPr>
          <w:rFonts w:ascii="Arial" w:hAnsi="Arial" w:cs="Arial"/>
          <w:shd w:val="clear" w:color="auto" w:fill="FFFFFF"/>
        </w:rPr>
        <w:t>на</w:t>
      </w:r>
      <w:r w:rsidRPr="00F635C3">
        <w:rPr>
          <w:rFonts w:ascii="Arial" w:hAnsi="Arial" w:cs="Arial"/>
          <w:shd w:val="clear" w:color="auto" w:fill="FFFFFF"/>
        </w:rPr>
        <w:t xml:space="preserve"> для красноярцев поистине святыня. По сути, клевреты, «дети дьявола» очередной раз обесчестили Россию, надругались над Святой Русью – душой и силой Отечества.</w:t>
      </w:r>
      <w:r w:rsidR="0001356D" w:rsidRPr="00F635C3">
        <w:rPr>
          <w:rFonts w:ascii="Arial" w:hAnsi="Arial" w:cs="Arial"/>
          <w:shd w:val="clear" w:color="auto" w:fill="FFFFFF"/>
        </w:rPr>
        <w:t xml:space="preserve"> </w:t>
      </w:r>
      <w:r w:rsidRPr="00F635C3">
        <w:rPr>
          <w:rFonts w:ascii="Arial" w:hAnsi="Arial" w:cs="Arial"/>
          <w:shd w:val="clear" w:color="auto" w:fill="FFFFFF"/>
        </w:rPr>
        <w:t xml:space="preserve">Именно подобные деяния отличают сегодняшних красноярских правителей от их предшественников, которых предки современной элиты уничтожали, клеймили на протяжении предыдущего столетия. </w:t>
      </w:r>
    </w:p>
    <w:p w:rsidR="00617424" w:rsidRPr="00F635C3" w:rsidRDefault="00617424" w:rsidP="002608F6">
      <w:pPr>
        <w:pStyle w:val="a3"/>
        <w:jc w:val="both"/>
        <w:rPr>
          <w:rFonts w:ascii="Arial" w:hAnsi="Arial" w:cs="Arial"/>
          <w:shd w:val="clear" w:color="auto" w:fill="FFFFFF"/>
        </w:rPr>
      </w:pPr>
    </w:p>
    <w:p w:rsidR="000946BC" w:rsidRDefault="000946BC" w:rsidP="002608F6">
      <w:pPr>
        <w:pStyle w:val="a3"/>
        <w:jc w:val="both"/>
        <w:rPr>
          <w:rFonts w:ascii="Arial" w:hAnsi="Arial" w:cs="Arial"/>
          <w:shd w:val="clear" w:color="auto" w:fill="FFFFFF"/>
        </w:rPr>
      </w:pPr>
      <w:r w:rsidRPr="00F635C3">
        <w:rPr>
          <w:rFonts w:ascii="Arial" w:hAnsi="Arial" w:cs="Arial"/>
          <w:shd w:val="clear" w:color="auto" w:fill="FFFFFF"/>
        </w:rPr>
        <w:t>Часовня, изображенная на десятирублевой купюре, была возведена на средства золотопромышленника, благотворителя, многолетнего Главы города Красноярска Кузнецов</w:t>
      </w:r>
      <w:r w:rsidR="00084DCE" w:rsidRPr="00F635C3">
        <w:rPr>
          <w:rFonts w:ascii="Arial" w:hAnsi="Arial" w:cs="Arial"/>
          <w:shd w:val="clear" w:color="auto" w:fill="FFFFFF"/>
        </w:rPr>
        <w:t>а</w:t>
      </w:r>
      <w:r w:rsidRPr="00F635C3">
        <w:rPr>
          <w:rFonts w:ascii="Arial" w:hAnsi="Arial" w:cs="Arial"/>
          <w:shd w:val="clear" w:color="auto" w:fill="FFFFFF"/>
        </w:rPr>
        <w:t xml:space="preserve"> Петр</w:t>
      </w:r>
      <w:r w:rsidR="00084DCE" w:rsidRPr="00F635C3">
        <w:rPr>
          <w:rFonts w:ascii="Arial" w:hAnsi="Arial" w:cs="Arial"/>
          <w:shd w:val="clear" w:color="auto" w:fill="FFFFFF"/>
        </w:rPr>
        <w:t>а</w:t>
      </w:r>
      <w:r w:rsidRPr="00F635C3">
        <w:rPr>
          <w:rFonts w:ascii="Arial" w:hAnsi="Arial" w:cs="Arial"/>
          <w:shd w:val="clear" w:color="auto" w:fill="FFFFFF"/>
        </w:rPr>
        <w:t xml:space="preserve"> Иванович</w:t>
      </w:r>
      <w:r w:rsidR="00084DCE" w:rsidRPr="00F635C3">
        <w:rPr>
          <w:rFonts w:ascii="Arial" w:hAnsi="Arial" w:cs="Arial"/>
          <w:shd w:val="clear" w:color="auto" w:fill="FFFFFF"/>
        </w:rPr>
        <w:t>а</w:t>
      </w:r>
      <w:r w:rsidRPr="00F635C3">
        <w:rPr>
          <w:rFonts w:ascii="Arial" w:hAnsi="Arial" w:cs="Arial"/>
          <w:shd w:val="clear" w:color="auto" w:fill="FFFFFF"/>
        </w:rPr>
        <w:t xml:space="preserve"> (1818 – 1878). Это был трезвый, религиозный, благочестивый</w:t>
      </w:r>
      <w:r w:rsidR="0001356D" w:rsidRPr="00F635C3">
        <w:rPr>
          <w:rFonts w:ascii="Arial" w:hAnsi="Arial" w:cs="Arial"/>
          <w:shd w:val="clear" w:color="auto" w:fill="FFFFFF"/>
        </w:rPr>
        <w:t xml:space="preserve"> православный</w:t>
      </w:r>
      <w:r w:rsidRPr="00F635C3">
        <w:rPr>
          <w:rFonts w:ascii="Arial" w:hAnsi="Arial" w:cs="Arial"/>
          <w:shd w:val="clear" w:color="auto" w:fill="FFFFFF"/>
        </w:rPr>
        <w:t xml:space="preserve"> человек</w:t>
      </w:r>
      <w:r w:rsidR="0001356D" w:rsidRPr="00F635C3">
        <w:rPr>
          <w:rFonts w:ascii="Arial" w:hAnsi="Arial" w:cs="Arial"/>
          <w:shd w:val="clear" w:color="auto" w:fill="FFFFFF"/>
        </w:rPr>
        <w:t>, который</w:t>
      </w:r>
      <w:r w:rsidRPr="00F635C3">
        <w:rPr>
          <w:rFonts w:ascii="Arial" w:hAnsi="Arial" w:cs="Arial"/>
          <w:shd w:val="clear" w:color="auto" w:fill="FFFFFF"/>
        </w:rPr>
        <w:t xml:space="preserve"> любил свой народ, много сделал для сибиряков. Благодаря его </w:t>
      </w:r>
      <w:proofErr w:type="spellStart"/>
      <w:r w:rsidRPr="00F635C3">
        <w:rPr>
          <w:rFonts w:ascii="Arial" w:hAnsi="Arial" w:cs="Arial"/>
          <w:shd w:val="clear" w:color="auto" w:fill="FFFFFF"/>
        </w:rPr>
        <w:t>добродеянию</w:t>
      </w:r>
      <w:proofErr w:type="spellEnd"/>
      <w:r w:rsidRPr="00F635C3">
        <w:rPr>
          <w:rFonts w:ascii="Arial" w:hAnsi="Arial" w:cs="Arial"/>
          <w:shd w:val="clear" w:color="auto" w:fill="FFFFFF"/>
        </w:rPr>
        <w:t xml:space="preserve">, были воспитаны и стали известны такие наши земляки, как художник В.И. Суриков, генерал медицинской службы П.Н. </w:t>
      </w:r>
      <w:proofErr w:type="gramStart"/>
      <w:r w:rsidRPr="00F635C3">
        <w:rPr>
          <w:rFonts w:ascii="Arial" w:hAnsi="Arial" w:cs="Arial"/>
          <w:shd w:val="clear" w:color="auto" w:fill="FFFFFF"/>
        </w:rPr>
        <w:t>Коновалов</w:t>
      </w:r>
      <w:proofErr w:type="gramEnd"/>
      <w:r w:rsidRPr="00F635C3">
        <w:rPr>
          <w:rFonts w:ascii="Arial" w:hAnsi="Arial" w:cs="Arial"/>
          <w:shd w:val="clear" w:color="auto" w:fill="FFFFFF"/>
        </w:rPr>
        <w:t>, первый учёный Хакасии Н.Ф. Катанов и многие другие</w:t>
      </w:r>
      <w:r w:rsidR="0001356D" w:rsidRPr="00F635C3">
        <w:rPr>
          <w:rFonts w:ascii="Arial" w:hAnsi="Arial" w:cs="Arial"/>
          <w:shd w:val="clear" w:color="auto" w:fill="FFFFFF"/>
        </w:rPr>
        <w:t>. Его стараниями,</w:t>
      </w:r>
      <w:r w:rsidRPr="00F635C3">
        <w:rPr>
          <w:rFonts w:ascii="Arial" w:hAnsi="Arial" w:cs="Arial"/>
          <w:shd w:val="clear" w:color="auto" w:fill="FFFFFF"/>
        </w:rPr>
        <w:t xml:space="preserve"> в городе появились больницы, учебные заведения, библиотеки, музеи, театры и т.д. В отличие от современных «менеджеров», </w:t>
      </w:r>
      <w:r w:rsidR="0001356D" w:rsidRPr="00F635C3">
        <w:rPr>
          <w:rFonts w:ascii="Arial" w:hAnsi="Arial" w:cs="Arial"/>
          <w:shd w:val="clear" w:color="auto" w:fill="FFFFFF"/>
        </w:rPr>
        <w:t>П. Н. Кузнецов</w:t>
      </w:r>
      <w:r w:rsidRPr="00F635C3">
        <w:rPr>
          <w:rFonts w:ascii="Arial" w:hAnsi="Arial" w:cs="Arial"/>
          <w:shd w:val="clear" w:color="auto" w:fill="FFFFFF"/>
        </w:rPr>
        <w:t xml:space="preserve"> навечно останется в народной памяти, как творец среды социального оптимизма: им </w:t>
      </w:r>
      <w:r w:rsidR="00084DCE" w:rsidRPr="00F635C3">
        <w:rPr>
          <w:rFonts w:ascii="Arial" w:hAnsi="Arial" w:cs="Arial"/>
          <w:shd w:val="clear" w:color="auto" w:fill="FFFFFF"/>
        </w:rPr>
        <w:t xml:space="preserve">же </w:t>
      </w:r>
      <w:r w:rsidRPr="00F635C3">
        <w:rPr>
          <w:rFonts w:ascii="Arial" w:hAnsi="Arial" w:cs="Arial"/>
          <w:shd w:val="clear" w:color="auto" w:fill="FFFFFF"/>
        </w:rPr>
        <w:t>до него, как до неба пешком.</w:t>
      </w:r>
    </w:p>
    <w:p w:rsidR="00617424" w:rsidRPr="00F635C3" w:rsidRDefault="00617424" w:rsidP="002608F6">
      <w:pPr>
        <w:pStyle w:val="a3"/>
        <w:jc w:val="both"/>
        <w:rPr>
          <w:rFonts w:ascii="Arial" w:hAnsi="Arial" w:cs="Arial"/>
          <w:shd w:val="clear" w:color="auto" w:fill="FFFFFF"/>
        </w:rPr>
      </w:pPr>
    </w:p>
    <w:p w:rsidR="000946BC" w:rsidRPr="00F635C3"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Тем не менее, отрадно, что письмо №А-368/19 от 12.02.2019 г. было отнесено к теме «Права и свободы человека и гражданина», хотя в тексте об этом не было сказано ничего. Более того, при его прочтении складывается впечатление, что документ Главного управления образования администрации Красноярска составлен в защиту производителей алкоголя, а не людей, не человека, не ребенка. Это дает повод порассуждать, как о правах человека вообще, так и о правах ребенка в частности. </w:t>
      </w:r>
    </w:p>
    <w:p w:rsidR="000946BC" w:rsidRPr="00F635C3"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В правовом поле Российской Федерации нет понятия «человек», точнее, оно фигурирует, как аксиологическое заключение, но юридического определения ему нет. Впрочем, невозможно обнаружить законных дефиниций у многих терминов и понятий, связанных по смыслу с эти словом, например, таких, как «нравственность», «духовность», «религиозность», «трезвость» и др. Это позволяет конфликтующим сторонам в судебном порядке отстаивать свои права на понимание истины. Хотя отдельные словосочетания в документах встречаются, допустим, «духовно-нравственный», трактовки которых могут быть различны и даже диаметрально противоположны. При этом атеисты будут отстаивать одну точку зрения, а теисты другую, тогда как ученые третью. Несмотря на юридическую казуистику, можно предположить, что человек это не только живой организм, но и духовно-нравственное существо, руководствующееся в своих деяниях, как совестью, так и знаниями. Не случайно, про некоторых представителей людского </w:t>
      </w:r>
      <w:r w:rsidR="00B6345C" w:rsidRPr="00F635C3">
        <w:rPr>
          <w:rFonts w:ascii="Arial" w:hAnsi="Arial" w:cs="Arial"/>
          <w:shd w:val="clear" w:color="auto" w:fill="FFFFFF"/>
        </w:rPr>
        <w:t>племени</w:t>
      </w:r>
      <w:r w:rsidRPr="00F635C3">
        <w:rPr>
          <w:rFonts w:ascii="Arial" w:hAnsi="Arial" w:cs="Arial"/>
          <w:shd w:val="clear" w:color="auto" w:fill="FFFFFF"/>
        </w:rPr>
        <w:t xml:space="preserve"> говорят, что имярек бессовестный, но иногда характеризуют более нежно: «</w:t>
      </w:r>
      <w:proofErr w:type="gramStart"/>
      <w:r w:rsidRPr="00F635C3">
        <w:rPr>
          <w:rFonts w:ascii="Arial" w:hAnsi="Arial" w:cs="Arial"/>
          <w:shd w:val="clear" w:color="auto" w:fill="FFFFFF"/>
        </w:rPr>
        <w:t>дурак</w:t>
      </w:r>
      <w:proofErr w:type="gramEnd"/>
      <w:r w:rsidRPr="00F635C3">
        <w:rPr>
          <w:rFonts w:ascii="Arial" w:hAnsi="Arial" w:cs="Arial"/>
          <w:shd w:val="clear" w:color="auto" w:fill="FFFFFF"/>
        </w:rPr>
        <w:t xml:space="preserve">», обозначая тем деяния, совершенные кем-то не в результате отсутствия совести, а по глупости. В народе существует даже поговорка: услужливый </w:t>
      </w:r>
      <w:proofErr w:type="gramStart"/>
      <w:r w:rsidRPr="00F635C3">
        <w:rPr>
          <w:rFonts w:ascii="Arial" w:hAnsi="Arial" w:cs="Arial"/>
          <w:shd w:val="clear" w:color="auto" w:fill="FFFFFF"/>
        </w:rPr>
        <w:t>дурак</w:t>
      </w:r>
      <w:proofErr w:type="gramEnd"/>
      <w:r w:rsidRPr="00F635C3">
        <w:rPr>
          <w:rFonts w:ascii="Arial" w:hAnsi="Arial" w:cs="Arial"/>
          <w:shd w:val="clear" w:color="auto" w:fill="FFFFFF"/>
        </w:rPr>
        <w:t xml:space="preserve"> опаснее врага. </w:t>
      </w:r>
    </w:p>
    <w:p w:rsidR="000946BC" w:rsidRPr="00F635C3"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Можно предполагать, что человека оценивают не по факту существования, а по уровню сознательности, наличия знаний или незнаний, информированности, компетентности, ресурсной обеспеченности. Широко известно, например, выражение А. Грефа, ставшее, </w:t>
      </w:r>
      <w:proofErr w:type="gramStart"/>
      <w:r w:rsidRPr="00F635C3">
        <w:rPr>
          <w:rFonts w:ascii="Arial" w:hAnsi="Arial" w:cs="Arial"/>
          <w:shd w:val="clear" w:color="auto" w:fill="FFFFFF"/>
        </w:rPr>
        <w:t>благодаря</w:t>
      </w:r>
      <w:proofErr w:type="gramEnd"/>
      <w:r w:rsidRPr="00F635C3">
        <w:rPr>
          <w:rFonts w:ascii="Arial" w:hAnsi="Arial" w:cs="Arial"/>
          <w:shd w:val="clear" w:color="auto" w:fill="FFFFFF"/>
        </w:rPr>
        <w:t xml:space="preserve"> Интернет, </w:t>
      </w:r>
      <w:proofErr w:type="spellStart"/>
      <w:r w:rsidRPr="00F635C3">
        <w:rPr>
          <w:rFonts w:ascii="Arial" w:hAnsi="Arial" w:cs="Arial"/>
          <w:shd w:val="clear" w:color="auto" w:fill="FFFFFF"/>
        </w:rPr>
        <w:t>мемом</w:t>
      </w:r>
      <w:proofErr w:type="spellEnd"/>
      <w:r w:rsidRPr="00F635C3">
        <w:rPr>
          <w:rFonts w:ascii="Arial" w:hAnsi="Arial" w:cs="Arial"/>
          <w:shd w:val="clear" w:color="auto" w:fill="FFFFFF"/>
        </w:rPr>
        <w:t xml:space="preserve">: «Люди не хотят быть манипулируемыми, когда они имеют знания». Бывший член Правительства РФ, один из идеологов и архитекторов современной России испугался власти населения, о чём открыто поведал на Петербургском экономическом форуме: «Как только простые люди поймут основу своего «я», </w:t>
      </w:r>
      <w:proofErr w:type="spellStart"/>
      <w:r w:rsidRPr="00F635C3">
        <w:rPr>
          <w:rFonts w:ascii="Arial" w:hAnsi="Arial" w:cs="Arial"/>
          <w:shd w:val="clear" w:color="auto" w:fill="FFFFFF"/>
        </w:rPr>
        <w:t>самоинде</w:t>
      </w:r>
      <w:r w:rsidR="003553DF">
        <w:rPr>
          <w:rFonts w:ascii="Arial" w:hAnsi="Arial" w:cs="Arial"/>
          <w:shd w:val="clear" w:color="auto" w:fill="FFFFFF"/>
        </w:rPr>
        <w:t>н</w:t>
      </w:r>
      <w:r w:rsidRPr="00F635C3">
        <w:rPr>
          <w:rFonts w:ascii="Arial" w:hAnsi="Arial" w:cs="Arial"/>
          <w:shd w:val="clear" w:color="auto" w:fill="FFFFFF"/>
        </w:rPr>
        <w:t>тифицируются</w:t>
      </w:r>
      <w:proofErr w:type="spellEnd"/>
      <w:r w:rsidRPr="00F635C3">
        <w:rPr>
          <w:rFonts w:ascii="Arial" w:hAnsi="Arial" w:cs="Arial"/>
          <w:shd w:val="clear" w:color="auto" w:fill="FFFFFF"/>
        </w:rPr>
        <w:t xml:space="preserve">, управлять, т.е. манипулировать ими будет чрезвычайно тяжело», - заявил Глава Сбербанке России. – «Как жить? Как управлять таким обществом, где все имеют возможность судить напрямую, получать не препарированную информацию, не через обученных правительством аналитиков, политологов и огромные машины спущенных на головы СМИ, которые как бы независимы, а на самом деле, мы понимаем, что все СМИ заняты сохранением страт?» Носитель фобий напомнил присутствующим, что в иудейской культуре каббала, «которая давала науку жизни», три </w:t>
      </w:r>
      <w:r w:rsidRPr="00F635C3">
        <w:rPr>
          <w:rFonts w:ascii="Arial" w:hAnsi="Arial" w:cs="Arial"/>
          <w:shd w:val="clear" w:color="auto" w:fill="FFFFFF"/>
        </w:rPr>
        <w:lastRenderedPageBreak/>
        <w:t>тысячи лет была секретным учением, потому что предшественники понимали: «что такое снять пелену с глаз миллионов людей и сделать их самодостаточными».</w:t>
      </w:r>
    </w:p>
    <w:p w:rsidR="000946BC"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Так что, человек человеку рознь. Для одних близки выражения «человек это звучит гордо»; «в человеке все должно быть прекрасно»; «человек человеку друг товарищ и брат». Другие же руководствуются установкой: человек человеку волк; для них другие это скоты, рабы, холопы, твари, рабочая сила, потребители и т.п. Понятно, что в разных парадигмах не только отношения, но создание условий для жизни людей будут разниться. Собственно, человечество обозначило эти политические полюса, как социализм и капитализм, либо феодализм. </w:t>
      </w:r>
    </w:p>
    <w:p w:rsidR="00617424" w:rsidRPr="00F635C3" w:rsidRDefault="00617424" w:rsidP="002608F6">
      <w:pPr>
        <w:pStyle w:val="a3"/>
        <w:jc w:val="both"/>
        <w:rPr>
          <w:rFonts w:ascii="Arial" w:hAnsi="Arial" w:cs="Arial"/>
          <w:shd w:val="clear" w:color="auto" w:fill="FFFFFF"/>
        </w:rPr>
      </w:pPr>
    </w:p>
    <w:p w:rsidR="000946BC" w:rsidRPr="00F635C3" w:rsidRDefault="000946BC" w:rsidP="002608F6">
      <w:pPr>
        <w:pStyle w:val="a3"/>
        <w:jc w:val="both"/>
        <w:rPr>
          <w:rFonts w:ascii="Arial" w:hAnsi="Arial" w:cs="Arial"/>
          <w:shd w:val="clear" w:color="auto" w:fill="FFFFFF"/>
        </w:rPr>
      </w:pPr>
      <w:r w:rsidRPr="00F635C3">
        <w:rPr>
          <w:rFonts w:ascii="Arial" w:hAnsi="Arial" w:cs="Arial"/>
          <w:shd w:val="clear" w:color="auto" w:fill="FFFFFF"/>
        </w:rPr>
        <w:t xml:space="preserve">Заметим, что в обществе одного человека от другого отличает не внешний облик, а интеллект и морально-нравственные ценности: встречают по одежке – провожают по уму. Так, в системе образования знания являются критерием градации учащихся, в бизнесе – размер прибыли и объём денежных средств, которыми владеет капиталист, в медицине – показатели здоровья больного, в суде – поступки подсудимого, на производстве – профессионализм и компетенции работника, в религии – наличие веры и т.д. </w:t>
      </w:r>
      <w:proofErr w:type="gramStart"/>
      <w:r w:rsidRPr="00F635C3">
        <w:rPr>
          <w:rFonts w:ascii="Arial" w:hAnsi="Arial" w:cs="Arial"/>
          <w:shd w:val="clear" w:color="auto" w:fill="FFFFFF"/>
        </w:rPr>
        <w:t xml:space="preserve">Несмотря на то, что взгляд на одну и ту же персону в различных социальных институтах существенно отличается, например, нередко отличник (школьник, студент, профессионал) может оказаться бедняком, а то и преступником, мировым сообществом было принято решение рассматривать человека целостно, исходя из его биологических и психических особенностей, в независимости от </w:t>
      </w:r>
      <w:r w:rsidR="00504231" w:rsidRPr="00F635C3">
        <w:rPr>
          <w:rFonts w:ascii="Arial" w:hAnsi="Arial" w:cs="Arial"/>
          <w:shd w:val="clear" w:color="auto" w:fill="FFFFFF"/>
        </w:rPr>
        <w:t xml:space="preserve">кошелька, </w:t>
      </w:r>
      <w:r w:rsidRPr="00F635C3">
        <w:rPr>
          <w:rFonts w:ascii="Arial" w:hAnsi="Arial" w:cs="Arial"/>
          <w:shd w:val="clear" w:color="auto" w:fill="FFFFFF"/>
        </w:rPr>
        <w:t>расы, языка, социального страта, вероисповедания, национальной принадлежности</w:t>
      </w:r>
      <w:r w:rsidR="00EC45A1" w:rsidRPr="00F635C3">
        <w:rPr>
          <w:rFonts w:ascii="Arial" w:hAnsi="Arial" w:cs="Arial"/>
          <w:shd w:val="clear" w:color="auto" w:fill="FFFFFF"/>
        </w:rPr>
        <w:t xml:space="preserve">, </w:t>
      </w:r>
      <w:r w:rsidR="0063008E" w:rsidRPr="00F635C3">
        <w:rPr>
          <w:rFonts w:ascii="Arial" w:hAnsi="Arial" w:cs="Arial"/>
          <w:shd w:val="clear" w:color="auto" w:fill="FFFFFF"/>
        </w:rPr>
        <w:t xml:space="preserve">занимаемой </w:t>
      </w:r>
      <w:r w:rsidR="00EC45A1" w:rsidRPr="00F635C3">
        <w:rPr>
          <w:rFonts w:ascii="Arial" w:hAnsi="Arial" w:cs="Arial"/>
          <w:shd w:val="clear" w:color="auto" w:fill="FFFFFF"/>
        </w:rPr>
        <w:t>должности</w:t>
      </w:r>
      <w:r w:rsidRPr="00F635C3">
        <w:rPr>
          <w:rFonts w:ascii="Arial" w:hAnsi="Arial" w:cs="Arial"/>
          <w:shd w:val="clear" w:color="auto" w:fill="FFFFFF"/>
        </w:rPr>
        <w:t xml:space="preserve"> и т</w:t>
      </w:r>
      <w:proofErr w:type="gramEnd"/>
      <w:r w:rsidRPr="00F635C3">
        <w:rPr>
          <w:rFonts w:ascii="Arial" w:hAnsi="Arial" w:cs="Arial"/>
          <w:shd w:val="clear" w:color="auto" w:fill="FFFFFF"/>
        </w:rPr>
        <w:t>.д</w:t>
      </w:r>
      <w:proofErr w:type="gramStart"/>
      <w:r w:rsidRPr="00F635C3">
        <w:rPr>
          <w:rFonts w:ascii="Arial" w:hAnsi="Arial" w:cs="Arial"/>
          <w:shd w:val="clear" w:color="auto" w:fill="FFFFFF"/>
        </w:rPr>
        <w:t xml:space="preserve">.. </w:t>
      </w:r>
      <w:proofErr w:type="gramEnd"/>
    </w:p>
    <w:p w:rsidR="000946BC" w:rsidRDefault="000946BC" w:rsidP="002608F6">
      <w:pPr>
        <w:pStyle w:val="a3"/>
        <w:jc w:val="both"/>
        <w:rPr>
          <w:rFonts w:ascii="Arial" w:hAnsi="Arial" w:cs="Arial"/>
        </w:rPr>
      </w:pPr>
      <w:r w:rsidRPr="00F635C3">
        <w:rPr>
          <w:rFonts w:ascii="Arial" w:hAnsi="Arial" w:cs="Arial"/>
          <w:shd w:val="clear" w:color="auto" w:fill="FFFFFF"/>
        </w:rPr>
        <w:t>С этой целью были разработаны положения о правах человека и правах ребенка. Всеобщая декларация прав человека, принята резолюцией 217</w:t>
      </w:r>
      <w:proofErr w:type="gramStart"/>
      <w:r w:rsidRPr="00F635C3">
        <w:rPr>
          <w:rFonts w:ascii="Arial" w:hAnsi="Arial" w:cs="Arial"/>
          <w:shd w:val="clear" w:color="auto" w:fill="FFFFFF"/>
        </w:rPr>
        <w:t xml:space="preserve"> А</w:t>
      </w:r>
      <w:proofErr w:type="gramEnd"/>
      <w:r w:rsidRPr="00F635C3">
        <w:rPr>
          <w:rFonts w:ascii="Arial" w:hAnsi="Arial" w:cs="Arial"/>
          <w:shd w:val="clear" w:color="auto" w:fill="FFFFFF"/>
        </w:rPr>
        <w:t xml:space="preserve"> (</w:t>
      </w:r>
      <w:r w:rsidRPr="00F635C3">
        <w:rPr>
          <w:rFonts w:ascii="Arial" w:hAnsi="Arial" w:cs="Arial"/>
          <w:shd w:val="clear" w:color="auto" w:fill="FFFFFF"/>
          <w:lang w:val="en-US"/>
        </w:rPr>
        <w:t>III</w:t>
      </w:r>
      <w:r w:rsidRPr="00F635C3">
        <w:rPr>
          <w:rFonts w:ascii="Arial" w:hAnsi="Arial" w:cs="Arial"/>
          <w:shd w:val="clear" w:color="auto" w:fill="FFFFFF"/>
        </w:rPr>
        <w:t>) Генеральной Ассамблеей ООН от  10 декабря 1948 года. В Статье 1, говорится, что «</w:t>
      </w:r>
      <w:r w:rsidRPr="00F635C3">
        <w:rPr>
          <w:rFonts w:ascii="Arial" w:hAnsi="Arial" w:cs="Arial"/>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roofErr w:type="gramStart"/>
      <w:r w:rsidRPr="00F635C3">
        <w:rPr>
          <w:rFonts w:ascii="Arial" w:hAnsi="Arial" w:cs="Arial"/>
        </w:rPr>
        <w:t>В</w:t>
      </w:r>
      <w:proofErr w:type="gramEnd"/>
      <w:r w:rsidRPr="00F635C3">
        <w:rPr>
          <w:rFonts w:ascii="Arial" w:hAnsi="Arial" w:cs="Arial"/>
        </w:rPr>
        <w:t xml:space="preserve"> </w:t>
      </w:r>
      <w:proofErr w:type="gramStart"/>
      <w:r w:rsidRPr="00F635C3">
        <w:rPr>
          <w:rFonts w:ascii="Arial" w:hAnsi="Arial" w:cs="Arial"/>
        </w:rPr>
        <w:t>Статья</w:t>
      </w:r>
      <w:proofErr w:type="gramEnd"/>
      <w:r w:rsidRPr="00F635C3">
        <w:rPr>
          <w:rFonts w:ascii="Arial" w:hAnsi="Arial" w:cs="Arial"/>
        </w:rPr>
        <w:t xml:space="preserve"> 3 сказано, что «Каждый человек имеет право на жизнь, на свободу и на личную неприкосновенность». </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rPr>
        <w:t xml:space="preserve">Данный документ воспринимается как меморандум о социальной справедливости, который актуален в современной России, как никогда ранее. Советую, Татьяна Юрьевна, перечитать его, но, к  своему удивлению, вы не обнаружите в нем права на самоотравление или отравление других людей, или права на употребление наркотиков, в том числе алкоголя. Не обнаружите, даже под микроскопом, право просвещенных и образованных людей, а тем более чиновников из Главного управления образования защищать деятельность алкогольной мафии, отстаивать интересы отравителей и разорителей семей, а не права детей на счастливую жизнь.  </w:t>
      </w:r>
    </w:p>
    <w:p w:rsidR="000946BC" w:rsidRDefault="000946BC" w:rsidP="002608F6">
      <w:pPr>
        <w:pStyle w:val="a3"/>
        <w:jc w:val="both"/>
        <w:rPr>
          <w:rFonts w:ascii="Arial" w:hAnsi="Arial" w:cs="Arial"/>
        </w:rPr>
      </w:pPr>
      <w:r w:rsidRPr="00F635C3">
        <w:rPr>
          <w:rFonts w:ascii="Arial" w:hAnsi="Arial" w:cs="Arial"/>
        </w:rPr>
        <w:t xml:space="preserve">Для продолжения дальнейшего разговора, хочу проинформировать, что более 200 лет наука и медицинское сообщество в целом, а вслед за ним и образование, и культура, признают алкоголь нервно парализующим веществом - ядом и наркотиком. Только в России научное сообщество доказало сей факт более, чем 150 лет тому назад, а ученые Европы и Северной Америки обратили на это внимание ещё раньше. Фундамент русской национальной школы, а следом и национальных школ других коренных народов России, стоит на базе трезвенного мировоззрения. </w:t>
      </w:r>
      <w:proofErr w:type="gramStart"/>
      <w:r w:rsidRPr="00F635C3">
        <w:rPr>
          <w:rFonts w:ascii="Arial" w:hAnsi="Arial" w:cs="Arial"/>
        </w:rPr>
        <w:t>К. Д. Ушинский, С. А. Рачинский, Л. Н. Толстой, К. П. Победоносцев, П. Горшков, В.И. Ленин, А. С. Макаренко, Н. К. Крупская, И.В. Сталин, В. А. Сухомлинский и другие  русские педагоги, и многочисленные учителя, свои жизни вложили в отечественную педагогику, в которой на пьедестале был ребенок, его образование и воспитание трезвомыслящего здорового человека.</w:t>
      </w:r>
      <w:proofErr w:type="gramEnd"/>
      <w:r w:rsidRPr="00F635C3">
        <w:rPr>
          <w:rFonts w:ascii="Arial" w:hAnsi="Arial" w:cs="Arial"/>
        </w:rPr>
        <w:t xml:space="preserve"> Человека, не как абстрактной величины, с предельным набором знаний, не рабоч</w:t>
      </w:r>
      <w:r w:rsidR="00DC3485" w:rsidRPr="00F635C3">
        <w:rPr>
          <w:rFonts w:ascii="Arial" w:hAnsi="Arial" w:cs="Arial"/>
        </w:rPr>
        <w:t>ей</w:t>
      </w:r>
      <w:r w:rsidRPr="00F635C3">
        <w:rPr>
          <w:rFonts w:ascii="Arial" w:hAnsi="Arial" w:cs="Arial"/>
        </w:rPr>
        <w:t xml:space="preserve"> сил</w:t>
      </w:r>
      <w:r w:rsidR="00DC3485" w:rsidRPr="00F635C3">
        <w:rPr>
          <w:rFonts w:ascii="Arial" w:hAnsi="Arial" w:cs="Arial"/>
        </w:rPr>
        <w:t>ы</w:t>
      </w:r>
      <w:r w:rsidRPr="00F635C3">
        <w:rPr>
          <w:rFonts w:ascii="Arial" w:hAnsi="Arial" w:cs="Arial"/>
        </w:rPr>
        <w:t xml:space="preserve"> с функцией глобализма, а патриота, мысля</w:t>
      </w:r>
      <w:r w:rsidR="00617424">
        <w:rPr>
          <w:rFonts w:ascii="Arial" w:hAnsi="Arial" w:cs="Arial"/>
        </w:rPr>
        <w:t>щего национальными интересами.</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rPr>
        <w:t xml:space="preserve">Кстати сказать, наши знаменитые красноярские земляки Суриков, </w:t>
      </w:r>
      <w:proofErr w:type="gramStart"/>
      <w:r w:rsidRPr="00F635C3">
        <w:rPr>
          <w:rFonts w:ascii="Arial" w:hAnsi="Arial" w:cs="Arial"/>
        </w:rPr>
        <w:t>Коновалов</w:t>
      </w:r>
      <w:proofErr w:type="gramEnd"/>
      <w:r w:rsidRPr="00F635C3">
        <w:rPr>
          <w:rFonts w:ascii="Arial" w:hAnsi="Arial" w:cs="Arial"/>
        </w:rPr>
        <w:t>, Катанов были абсолютными трезвенниками и внесли в образование сибиряков великий вклад. Так, картины В.И</w:t>
      </w:r>
      <w:proofErr w:type="gramStart"/>
      <w:r w:rsidRPr="00F635C3">
        <w:rPr>
          <w:rFonts w:ascii="Arial" w:hAnsi="Arial" w:cs="Arial"/>
        </w:rPr>
        <w:t xml:space="preserve"> .</w:t>
      </w:r>
      <w:proofErr w:type="gramEnd"/>
      <w:r w:rsidRPr="00F635C3">
        <w:rPr>
          <w:rFonts w:ascii="Arial" w:hAnsi="Arial" w:cs="Arial"/>
        </w:rPr>
        <w:t>Сурикова негласно</w:t>
      </w:r>
      <w:r w:rsidR="0024669D" w:rsidRPr="00F635C3">
        <w:rPr>
          <w:rFonts w:ascii="Arial" w:hAnsi="Arial" w:cs="Arial"/>
        </w:rPr>
        <w:t xml:space="preserve"> и сейчас</w:t>
      </w:r>
      <w:r w:rsidRPr="00F635C3">
        <w:rPr>
          <w:rFonts w:ascii="Arial" w:hAnsi="Arial" w:cs="Arial"/>
        </w:rPr>
        <w:t xml:space="preserve"> формируют русского националиста, прививая гордое чувство патриотизма русским людям, всматривающимся в его исторические сюжеты. Имя православного просветителя Н.Ф. Катанова носит Хакасский государственный университет. Незаслуженно забыты заслуги сына конюха, ставшего генералом. Известно, что Петр Николаевич </w:t>
      </w:r>
      <w:proofErr w:type="gramStart"/>
      <w:r w:rsidRPr="00F635C3">
        <w:rPr>
          <w:rFonts w:ascii="Arial" w:hAnsi="Arial" w:cs="Arial"/>
        </w:rPr>
        <w:t>Коновалов</w:t>
      </w:r>
      <w:proofErr w:type="gramEnd"/>
      <w:r w:rsidRPr="00F635C3">
        <w:rPr>
          <w:rFonts w:ascii="Arial" w:hAnsi="Arial" w:cs="Arial"/>
        </w:rPr>
        <w:t xml:space="preserve"> был попечителем учебных </w:t>
      </w:r>
      <w:r w:rsidRPr="00F635C3">
        <w:rPr>
          <w:rFonts w:ascii="Arial" w:hAnsi="Arial" w:cs="Arial"/>
        </w:rPr>
        <w:lastRenderedPageBreak/>
        <w:t xml:space="preserve">заведений Красноярска, где трезвенное воспитание учащихся стало приоритетным, наряду с религиозным и гражданским направлением.  Первый красноярский доктор медицины П.Н. </w:t>
      </w:r>
      <w:proofErr w:type="gramStart"/>
      <w:r w:rsidRPr="00F635C3">
        <w:rPr>
          <w:rFonts w:ascii="Arial" w:hAnsi="Arial" w:cs="Arial"/>
        </w:rPr>
        <w:t>Коновалов</w:t>
      </w:r>
      <w:proofErr w:type="gramEnd"/>
      <w:r w:rsidRPr="00F635C3">
        <w:rPr>
          <w:rFonts w:ascii="Arial" w:hAnsi="Arial" w:cs="Arial"/>
        </w:rPr>
        <w:t>, изучив влияние алкоголя на человека, выступая перед Енисейским Обществом врачей в 1893 году, в своём докладе «Об алкоголизме» отметил:</w:t>
      </w:r>
    </w:p>
    <w:p w:rsidR="000946BC" w:rsidRPr="00F635C3" w:rsidRDefault="000946BC" w:rsidP="002608F6">
      <w:pPr>
        <w:pStyle w:val="a3"/>
        <w:jc w:val="both"/>
        <w:rPr>
          <w:rFonts w:ascii="Arial" w:hAnsi="Arial" w:cs="Arial"/>
        </w:rPr>
      </w:pPr>
      <w:r w:rsidRPr="00F635C3">
        <w:rPr>
          <w:rFonts w:ascii="Arial" w:hAnsi="Arial" w:cs="Arial"/>
        </w:rPr>
        <w:t>«В настоящее время вопрос об алкоголизме уже так разработан, что одно перечисление разнообразных медицинских сочинений по этому поводу заняло бы целую книгу»;</w:t>
      </w:r>
    </w:p>
    <w:p w:rsidR="00617424" w:rsidRDefault="000946BC" w:rsidP="002608F6">
      <w:pPr>
        <w:pStyle w:val="a3"/>
        <w:jc w:val="both"/>
        <w:rPr>
          <w:rFonts w:ascii="Arial" w:hAnsi="Arial" w:cs="Arial"/>
          <w:bCs/>
        </w:rPr>
      </w:pPr>
      <w:r w:rsidRPr="00F635C3">
        <w:rPr>
          <w:rFonts w:ascii="Arial" w:hAnsi="Arial" w:cs="Arial"/>
          <w:bCs/>
        </w:rPr>
        <w:t>«Безвредного спирта нет»;</w:t>
      </w:r>
      <w:r w:rsidRPr="00F635C3">
        <w:rPr>
          <w:rFonts w:ascii="Arial" w:hAnsi="Arial" w:cs="Arial"/>
          <w:bCs/>
        </w:rPr>
        <w:tab/>
      </w:r>
    </w:p>
    <w:p w:rsidR="000946BC" w:rsidRPr="00F635C3" w:rsidRDefault="000946BC" w:rsidP="002608F6">
      <w:pPr>
        <w:pStyle w:val="a3"/>
        <w:jc w:val="both"/>
        <w:rPr>
          <w:rFonts w:ascii="Arial" w:hAnsi="Arial" w:cs="Arial"/>
        </w:rPr>
      </w:pPr>
      <w:r w:rsidRPr="00F635C3">
        <w:rPr>
          <w:rFonts w:ascii="Arial" w:hAnsi="Arial" w:cs="Arial"/>
          <w:bCs/>
        </w:rPr>
        <w:tab/>
      </w:r>
    </w:p>
    <w:p w:rsidR="000946BC" w:rsidRPr="00F635C3" w:rsidRDefault="000946BC" w:rsidP="002608F6">
      <w:pPr>
        <w:pStyle w:val="a3"/>
        <w:jc w:val="both"/>
        <w:rPr>
          <w:rFonts w:ascii="Arial" w:hAnsi="Arial" w:cs="Arial"/>
        </w:rPr>
      </w:pPr>
      <w:r w:rsidRPr="00F635C3">
        <w:rPr>
          <w:rFonts w:ascii="Arial" w:hAnsi="Arial" w:cs="Arial"/>
        </w:rPr>
        <w:t>«В разбавленном же виде алкоголь, по своему действию на животный организм, принадлежит к наркотическим ядам, как морфий, опий, гашиш, причём алкоголь действует ядовито решительно на все живые существа; по крайней мере, не найдено ещё такого живого существа, которое бы не поддавалось отравлению алкоголем»;</w:t>
      </w:r>
    </w:p>
    <w:p w:rsidR="000946BC" w:rsidRPr="00F635C3" w:rsidRDefault="000946BC" w:rsidP="002608F6">
      <w:pPr>
        <w:pStyle w:val="a3"/>
        <w:jc w:val="both"/>
        <w:rPr>
          <w:rFonts w:ascii="Arial" w:hAnsi="Arial" w:cs="Arial"/>
        </w:rPr>
      </w:pPr>
      <w:r w:rsidRPr="00F635C3">
        <w:rPr>
          <w:rFonts w:ascii="Arial" w:hAnsi="Arial" w:cs="Arial"/>
        </w:rPr>
        <w:t xml:space="preserve">«Невозможно указать </w:t>
      </w:r>
      <w:r w:rsidRPr="00F635C3">
        <w:rPr>
          <w:rFonts w:ascii="Arial" w:hAnsi="Arial" w:cs="Arial"/>
          <w:lang w:val="en-US"/>
        </w:rPr>
        <w:t>minimum</w:t>
      </w:r>
      <w:r w:rsidRPr="00F635C3">
        <w:rPr>
          <w:rFonts w:ascii="Arial" w:hAnsi="Arial" w:cs="Arial"/>
        </w:rPr>
        <w:t xml:space="preserve"> потребления яда, за который бы можно поручиться, что он … не окажет своего вредоносного действия на организм или его потомство»; </w:t>
      </w:r>
    </w:p>
    <w:p w:rsidR="000946BC" w:rsidRDefault="000946BC" w:rsidP="002608F6">
      <w:pPr>
        <w:pStyle w:val="a3"/>
        <w:jc w:val="both"/>
        <w:rPr>
          <w:rFonts w:ascii="Arial" w:hAnsi="Arial" w:cs="Arial"/>
        </w:rPr>
      </w:pPr>
      <w:r w:rsidRPr="00F635C3">
        <w:rPr>
          <w:rFonts w:ascii="Arial" w:hAnsi="Arial" w:cs="Arial"/>
        </w:rPr>
        <w:t xml:space="preserve">«Поэтому теперь принимается как аксиома – положение: по мере того, как растет количество алкоголя на каждого жителя, увеличивается и количество преступления и душевнобольных»; </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bCs/>
        </w:rPr>
        <w:t xml:space="preserve"> «Даже самое умеренное, но постоянное потребление спиртных напитков увеличивает смертность потребителей, - факт, которого не опровергнут никакими доводами защитники умеренного потребления спиртных напитков»;</w:t>
      </w:r>
      <w:r w:rsidRPr="00F635C3">
        <w:rPr>
          <w:rFonts w:ascii="Arial" w:hAnsi="Arial" w:cs="Arial"/>
        </w:rPr>
        <w:t xml:space="preserve"> </w:t>
      </w:r>
    </w:p>
    <w:p w:rsidR="000946BC" w:rsidRPr="00F635C3" w:rsidRDefault="000946BC" w:rsidP="002608F6">
      <w:pPr>
        <w:pStyle w:val="a3"/>
        <w:jc w:val="both"/>
        <w:rPr>
          <w:rFonts w:ascii="Arial" w:hAnsi="Arial" w:cs="Arial"/>
        </w:rPr>
      </w:pPr>
      <w:r w:rsidRPr="00F635C3">
        <w:rPr>
          <w:rFonts w:ascii="Arial" w:hAnsi="Arial" w:cs="Arial"/>
          <w:bCs/>
        </w:rPr>
        <w:t>«Умеренность матерь пьянства»;</w:t>
      </w:r>
    </w:p>
    <w:p w:rsidR="000946BC" w:rsidRPr="00F635C3" w:rsidRDefault="000946BC" w:rsidP="002608F6">
      <w:pPr>
        <w:pStyle w:val="a3"/>
        <w:jc w:val="both"/>
        <w:rPr>
          <w:rFonts w:ascii="Arial" w:hAnsi="Arial" w:cs="Arial"/>
        </w:rPr>
      </w:pPr>
      <w:r w:rsidRPr="00F635C3">
        <w:rPr>
          <w:rFonts w:ascii="Arial" w:hAnsi="Arial" w:cs="Arial"/>
          <w:bCs/>
        </w:rPr>
        <w:t xml:space="preserve">«Между человеком постоянно умеренно пьющим, и </w:t>
      </w:r>
      <w:proofErr w:type="gramStart"/>
      <w:r w:rsidRPr="00F635C3">
        <w:rPr>
          <w:rFonts w:ascii="Arial" w:hAnsi="Arial" w:cs="Arial"/>
          <w:bCs/>
        </w:rPr>
        <w:t>пьяницею</w:t>
      </w:r>
      <w:proofErr w:type="gramEnd"/>
      <w:r w:rsidRPr="00F635C3">
        <w:rPr>
          <w:rFonts w:ascii="Arial" w:hAnsi="Arial" w:cs="Arial"/>
          <w:bCs/>
        </w:rPr>
        <w:t xml:space="preserve"> разница будет только количественная, а не качественная»;</w:t>
      </w:r>
    </w:p>
    <w:p w:rsidR="000946BC" w:rsidRPr="00F635C3" w:rsidRDefault="000946BC" w:rsidP="002608F6">
      <w:pPr>
        <w:pStyle w:val="a3"/>
        <w:jc w:val="both"/>
        <w:rPr>
          <w:rFonts w:ascii="Arial" w:hAnsi="Arial" w:cs="Arial"/>
        </w:rPr>
      </w:pPr>
      <w:r w:rsidRPr="00F635C3">
        <w:rPr>
          <w:rFonts w:ascii="Arial" w:hAnsi="Arial" w:cs="Arial"/>
        </w:rPr>
        <w:t xml:space="preserve">«Пьянство есть путь не только физического, но и нравственного упадка и разложения»; </w:t>
      </w:r>
    </w:p>
    <w:p w:rsidR="000946BC" w:rsidRPr="00F635C3" w:rsidRDefault="000946BC" w:rsidP="002608F6">
      <w:pPr>
        <w:pStyle w:val="a3"/>
        <w:jc w:val="both"/>
        <w:rPr>
          <w:rFonts w:ascii="Arial" w:hAnsi="Arial" w:cs="Arial"/>
        </w:rPr>
      </w:pPr>
      <w:r w:rsidRPr="00F635C3">
        <w:rPr>
          <w:rFonts w:ascii="Arial" w:hAnsi="Arial" w:cs="Arial"/>
        </w:rPr>
        <w:t xml:space="preserve"> «Пьянство подрывает экономическое положение»;</w:t>
      </w:r>
      <w:r w:rsidRPr="00F635C3">
        <w:rPr>
          <w:rFonts w:ascii="Arial" w:hAnsi="Arial" w:cs="Arial"/>
        </w:rPr>
        <w:tab/>
      </w:r>
    </w:p>
    <w:p w:rsidR="000946BC" w:rsidRPr="00F635C3" w:rsidRDefault="000946BC" w:rsidP="002608F6">
      <w:pPr>
        <w:pStyle w:val="a3"/>
        <w:jc w:val="both"/>
        <w:rPr>
          <w:rFonts w:ascii="Arial" w:hAnsi="Arial" w:cs="Arial"/>
        </w:rPr>
      </w:pPr>
      <w:r w:rsidRPr="00F635C3">
        <w:rPr>
          <w:rFonts w:ascii="Arial" w:hAnsi="Arial" w:cs="Arial"/>
          <w:iCs/>
        </w:rPr>
        <w:t xml:space="preserve"> «Мы твердо знаем, что алкоголь страшно вреден …; безвредной же наименьшей дозы не знаем, а потому не можем и определить, где кончается умеренность и начинается злоупотребление».</w:t>
      </w:r>
    </w:p>
    <w:p w:rsidR="000946BC" w:rsidRDefault="000946BC" w:rsidP="002608F6">
      <w:pPr>
        <w:pStyle w:val="a3"/>
        <w:jc w:val="both"/>
        <w:rPr>
          <w:rFonts w:ascii="Arial" w:hAnsi="Arial" w:cs="Arial"/>
          <w:bCs/>
        </w:rPr>
      </w:pPr>
      <w:r w:rsidRPr="00F635C3">
        <w:rPr>
          <w:rFonts w:ascii="Arial" w:hAnsi="Arial" w:cs="Arial"/>
          <w:bCs/>
        </w:rPr>
        <w:t>«Вопрос об алкоголизме, об употреблении вообще спиртных напитков и злоупотреблении ими в частности, ибо этот вопрос одинаково должен занимать как врачей, так и лиц, не причастных медицине, в виду тех болезненных проявлений, социальных и экономических бедствий, с которым ведется все более и более развивающийся и распространяющийся алкоголизм».</w:t>
      </w:r>
    </w:p>
    <w:p w:rsidR="00617424" w:rsidRPr="00F635C3" w:rsidRDefault="00617424" w:rsidP="002608F6">
      <w:pPr>
        <w:pStyle w:val="a3"/>
        <w:jc w:val="both"/>
        <w:rPr>
          <w:rFonts w:ascii="Arial" w:hAnsi="Arial" w:cs="Arial"/>
          <w:bCs/>
        </w:rPr>
      </w:pPr>
    </w:p>
    <w:p w:rsidR="000946BC" w:rsidRPr="00F635C3" w:rsidRDefault="000946BC" w:rsidP="002608F6">
      <w:pPr>
        <w:pStyle w:val="a3"/>
        <w:jc w:val="both"/>
        <w:rPr>
          <w:rFonts w:ascii="Arial" w:hAnsi="Arial" w:cs="Arial"/>
        </w:rPr>
      </w:pPr>
      <w:r w:rsidRPr="00F635C3">
        <w:rPr>
          <w:rFonts w:ascii="Arial" w:hAnsi="Arial" w:cs="Arial"/>
          <w:bCs/>
          <w:iCs/>
        </w:rPr>
        <w:t xml:space="preserve"> «Лично я полагаю, что рано или поздно все государства придут к мысли о необходимости принятия радикальных мер против алкоголизма …</w:t>
      </w:r>
      <w:proofErr w:type="gramStart"/>
      <w:r w:rsidRPr="00F635C3">
        <w:rPr>
          <w:rFonts w:ascii="Arial" w:hAnsi="Arial" w:cs="Arial"/>
          <w:bCs/>
          <w:iCs/>
        </w:rPr>
        <w:t xml:space="preserve"> ,</w:t>
      </w:r>
      <w:proofErr w:type="gramEnd"/>
      <w:r w:rsidRPr="00F635C3">
        <w:rPr>
          <w:rFonts w:ascii="Arial" w:hAnsi="Arial" w:cs="Arial"/>
          <w:bCs/>
          <w:iCs/>
        </w:rPr>
        <w:t xml:space="preserve"> ограничив производство алкоголя только лишь медицинскими и лабораторными целями».</w:t>
      </w:r>
    </w:p>
    <w:p w:rsidR="000946BC" w:rsidRPr="00F635C3" w:rsidRDefault="000946BC" w:rsidP="002608F6">
      <w:pPr>
        <w:pStyle w:val="a3"/>
        <w:jc w:val="both"/>
        <w:rPr>
          <w:rFonts w:ascii="Arial" w:hAnsi="Arial" w:cs="Arial"/>
        </w:rPr>
      </w:pPr>
      <w:r w:rsidRPr="00F635C3">
        <w:rPr>
          <w:rFonts w:ascii="Arial" w:hAnsi="Arial" w:cs="Arial"/>
        </w:rPr>
        <w:t xml:space="preserve">Искреннюю надежду Петр Николаевич возлагал на своих коллег: «Врач яснее всех должен понимать, что только абсолютное воздержание представляет самое верное предупреждение против такой страшной болезни нашего века, как алкоголизм, требующий материальных, моральных и психических жертв больше, чем война и чума. Врач собственным примером и советами других должен способствовать воздержанию от всех содержащих спирт </w:t>
      </w:r>
      <w:r w:rsidR="00DC3485" w:rsidRPr="00F635C3">
        <w:rPr>
          <w:rFonts w:ascii="Arial" w:hAnsi="Arial" w:cs="Arial"/>
        </w:rPr>
        <w:t>«</w:t>
      </w:r>
      <w:r w:rsidRPr="00F635C3">
        <w:rPr>
          <w:rFonts w:ascii="Arial" w:hAnsi="Arial" w:cs="Arial"/>
        </w:rPr>
        <w:t>напитков</w:t>
      </w:r>
      <w:r w:rsidR="00DC3485" w:rsidRPr="00F635C3">
        <w:rPr>
          <w:rFonts w:ascii="Arial" w:hAnsi="Arial" w:cs="Arial"/>
        </w:rPr>
        <w:t>»</w:t>
      </w:r>
      <w:r w:rsidRPr="00F635C3">
        <w:rPr>
          <w:rFonts w:ascii="Arial" w:hAnsi="Arial" w:cs="Arial"/>
        </w:rPr>
        <w:t xml:space="preserve"> и пользоваться всяким случаем, чтобы упрочить и поддержать эту идею в борьбе с дурным обычаем общества – пить.</w:t>
      </w:r>
    </w:p>
    <w:p w:rsidR="000946BC" w:rsidRDefault="000946BC" w:rsidP="002608F6">
      <w:pPr>
        <w:pStyle w:val="a3"/>
        <w:jc w:val="both"/>
        <w:rPr>
          <w:rFonts w:ascii="Arial" w:hAnsi="Arial" w:cs="Arial"/>
        </w:rPr>
      </w:pPr>
      <w:r w:rsidRPr="00F635C3">
        <w:rPr>
          <w:rFonts w:ascii="Arial" w:hAnsi="Arial" w:cs="Arial"/>
        </w:rPr>
        <w:t xml:space="preserve">Как всякий человек, так и врач, проповедующий полное воздержание от спиртных </w:t>
      </w:r>
      <w:r w:rsidR="00DC3485" w:rsidRPr="00F635C3">
        <w:rPr>
          <w:rFonts w:ascii="Arial" w:hAnsi="Arial" w:cs="Arial"/>
        </w:rPr>
        <w:t>«</w:t>
      </w:r>
      <w:r w:rsidRPr="00F635C3">
        <w:rPr>
          <w:rFonts w:ascii="Arial" w:hAnsi="Arial" w:cs="Arial"/>
        </w:rPr>
        <w:t>напитков</w:t>
      </w:r>
      <w:r w:rsidR="00DC3485" w:rsidRPr="00F635C3">
        <w:rPr>
          <w:rFonts w:ascii="Arial" w:hAnsi="Arial" w:cs="Arial"/>
        </w:rPr>
        <w:t>»</w:t>
      </w:r>
      <w:r w:rsidRPr="00F635C3">
        <w:rPr>
          <w:rFonts w:ascii="Arial" w:hAnsi="Arial" w:cs="Arial"/>
        </w:rPr>
        <w:t xml:space="preserve">, не избегнет насмешек со стороны людей непонимающих, но это неизбежная неприятность сторицей вознаградится сознанием, что ты энергично и с твердым убеждением выступаешь </w:t>
      </w:r>
      <w:r w:rsidR="009B127A" w:rsidRPr="00F635C3">
        <w:rPr>
          <w:rFonts w:ascii="Arial" w:hAnsi="Arial" w:cs="Arial"/>
        </w:rPr>
        <w:t>з</w:t>
      </w:r>
      <w:r w:rsidRPr="00F635C3">
        <w:rPr>
          <w:rFonts w:ascii="Arial" w:hAnsi="Arial" w:cs="Arial"/>
        </w:rPr>
        <w:t xml:space="preserve">а хорошее полезное дело». </w:t>
      </w:r>
      <w:proofErr w:type="gramStart"/>
      <w:r w:rsidRPr="00F635C3">
        <w:rPr>
          <w:rFonts w:ascii="Arial" w:hAnsi="Arial" w:cs="Arial"/>
        </w:rPr>
        <w:t xml:space="preserve">(«По поводу речи д-ра </w:t>
      </w:r>
      <w:r w:rsidRPr="00F635C3">
        <w:rPr>
          <w:rFonts w:ascii="Arial" w:hAnsi="Arial" w:cs="Arial"/>
          <w:lang w:val="en-US"/>
        </w:rPr>
        <w:t>SMITH</w:t>
      </w:r>
      <w:r w:rsidRPr="00F635C3">
        <w:rPr>
          <w:rFonts w:ascii="Arial" w:hAnsi="Arial" w:cs="Arial"/>
        </w:rPr>
        <w:t>*</w:t>
      </w:r>
      <w:r w:rsidRPr="00F635C3">
        <w:rPr>
          <w:rFonts w:ascii="Arial" w:hAnsi="Arial" w:cs="Arial"/>
          <w:lang w:val="en-US"/>
        </w:rPr>
        <w:t>A</w:t>
      </w:r>
      <w:r w:rsidRPr="00F635C3">
        <w:rPr>
          <w:rFonts w:ascii="Arial" w:hAnsi="Arial" w:cs="Arial"/>
        </w:rPr>
        <w:t>:</w:t>
      </w:r>
      <w:proofErr w:type="gramEnd"/>
      <w:r w:rsidRPr="00F635C3">
        <w:rPr>
          <w:rFonts w:ascii="Arial" w:hAnsi="Arial" w:cs="Arial"/>
        </w:rPr>
        <w:t xml:space="preserve"> </w:t>
      </w:r>
      <w:proofErr w:type="gramStart"/>
      <w:r w:rsidRPr="00F635C3">
        <w:rPr>
          <w:rFonts w:ascii="Arial" w:hAnsi="Arial" w:cs="Arial"/>
        </w:rPr>
        <w:t>«Какое положение должны мы, врачи, занимать в вопросе об алкоголе»» / Реферат д-ра П.Н. Коновалова // Протокол №5 1895 г. Общества Енисейских врачей, 28 ноября).</w:t>
      </w:r>
      <w:proofErr w:type="gramEnd"/>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hAnsi="Arial" w:cs="Arial"/>
        </w:rPr>
      </w:pPr>
      <w:r w:rsidRPr="00F635C3">
        <w:rPr>
          <w:rFonts w:ascii="Arial" w:hAnsi="Arial" w:cs="Arial"/>
        </w:rPr>
        <w:t xml:space="preserve">Начинание П.Н. Коновалова было вознаграждено сторицей: в 1914 году Красноярская городская дума единогласно приняла решение о запрете продажи спиртного в Красноярске на вечные времена. Город с восторгом принял эту новость. Запрет, в том или ином виде, действовал до 1925 года, но даже после его отмены антиалкогольной деятельности </w:t>
      </w:r>
      <w:r w:rsidR="00617424">
        <w:rPr>
          <w:rFonts w:ascii="Arial" w:hAnsi="Arial" w:cs="Arial"/>
        </w:rPr>
        <w:t>уделялось пристальное внимание.</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rPr>
        <w:lastRenderedPageBreak/>
        <w:t>Законодательство СССР юридически закрепило то</w:t>
      </w:r>
      <w:r w:rsidR="00050D17" w:rsidRPr="00F635C3">
        <w:rPr>
          <w:rFonts w:ascii="Arial" w:hAnsi="Arial" w:cs="Arial"/>
        </w:rPr>
        <w:t>т</w:t>
      </w:r>
      <w:r w:rsidRPr="00F635C3">
        <w:rPr>
          <w:rFonts w:ascii="Arial" w:hAnsi="Arial" w:cs="Arial"/>
        </w:rPr>
        <w:t xml:space="preserve"> факт, что алкоголь – это яд и наркотик. Например, отмечает ГОСТ 5963-51 – «Этиловый спирт - … яд». Не остался в стороне и ГОСТ 18300-72 п\</w:t>
      </w:r>
      <w:proofErr w:type="gramStart"/>
      <w:r w:rsidRPr="00F635C3">
        <w:rPr>
          <w:rFonts w:ascii="Arial" w:hAnsi="Arial" w:cs="Arial"/>
        </w:rPr>
        <w:t>п</w:t>
      </w:r>
      <w:proofErr w:type="gramEnd"/>
      <w:r w:rsidRPr="00F635C3">
        <w:rPr>
          <w:rFonts w:ascii="Arial" w:hAnsi="Arial" w:cs="Arial"/>
        </w:rPr>
        <w:t xml:space="preserve"> 5.1 – «Этиловый спирт – легко воспламеняющаяся бесцветная жидкость с характерным запахом, относится к сильнодействующим наркотикам, вызывающим сначала возбуждение, а затем паралич нервной системы». </w:t>
      </w:r>
    </w:p>
    <w:p w:rsidR="000946BC" w:rsidRDefault="000946BC" w:rsidP="002608F6">
      <w:pPr>
        <w:pStyle w:val="a3"/>
        <w:jc w:val="both"/>
        <w:rPr>
          <w:rFonts w:ascii="Arial" w:hAnsi="Arial" w:cs="Arial"/>
        </w:rPr>
      </w:pPr>
      <w:r w:rsidRPr="00F635C3">
        <w:rPr>
          <w:rFonts w:ascii="Arial" w:hAnsi="Arial" w:cs="Arial"/>
        </w:rPr>
        <w:t xml:space="preserve">Справедливости ради отметим, что после выступления Лауреата Ленинской премии, академика МН СССР Ф. Г. </w:t>
      </w:r>
      <w:proofErr w:type="spellStart"/>
      <w:r w:rsidRPr="00F635C3">
        <w:rPr>
          <w:rFonts w:ascii="Arial" w:hAnsi="Arial" w:cs="Arial"/>
        </w:rPr>
        <w:t>Углова</w:t>
      </w:r>
      <w:proofErr w:type="spellEnd"/>
      <w:r w:rsidRPr="00F635C3">
        <w:rPr>
          <w:rFonts w:ascii="Arial" w:hAnsi="Arial" w:cs="Arial"/>
        </w:rPr>
        <w:t>,  в декабре 1981 года на одной из Всесоюзных конференций, где докладчиком было указано, что основная смертность в стране связана с циркуляцией алкоголя в обществе, почти сразу изменилось определение этилового спирта. Оно было смягчено: ГОСТ 5964-82  п\</w:t>
      </w:r>
      <w:proofErr w:type="gramStart"/>
      <w:r w:rsidRPr="00F635C3">
        <w:rPr>
          <w:rFonts w:ascii="Arial" w:hAnsi="Arial" w:cs="Arial"/>
        </w:rPr>
        <w:t>п</w:t>
      </w:r>
      <w:proofErr w:type="gramEnd"/>
      <w:r w:rsidRPr="00F635C3">
        <w:rPr>
          <w:rFonts w:ascii="Arial" w:hAnsi="Arial" w:cs="Arial"/>
        </w:rPr>
        <w:t xml:space="preserve"> 4.1. -  «Этиловый спирт – легко воспламеняющаяся бесцветная жидкость с характерным запахом, относится к сильнодействующим наркотикам». С началом государственной </w:t>
      </w:r>
      <w:proofErr w:type="spellStart"/>
      <w:r w:rsidRPr="00F635C3">
        <w:rPr>
          <w:rFonts w:ascii="Arial" w:hAnsi="Arial" w:cs="Arial"/>
        </w:rPr>
        <w:t>противоалкогольной</w:t>
      </w:r>
      <w:proofErr w:type="spellEnd"/>
      <w:r w:rsidRPr="00F635C3">
        <w:rPr>
          <w:rFonts w:ascii="Arial" w:hAnsi="Arial" w:cs="Arial"/>
        </w:rPr>
        <w:t xml:space="preserve"> компании, когда в обществе произошли заметные положительные изменения, дефиниция была секвестрирована: ГОСТ 18300-87 п\</w:t>
      </w:r>
      <w:proofErr w:type="gramStart"/>
      <w:r w:rsidRPr="00F635C3">
        <w:rPr>
          <w:rFonts w:ascii="Arial" w:hAnsi="Arial" w:cs="Arial"/>
        </w:rPr>
        <w:t>п</w:t>
      </w:r>
      <w:proofErr w:type="gramEnd"/>
      <w:r w:rsidRPr="00F635C3">
        <w:rPr>
          <w:rFonts w:ascii="Arial" w:hAnsi="Arial" w:cs="Arial"/>
        </w:rPr>
        <w:t xml:space="preserve"> 1.2.4. - «Этиловый спирт – бесцветная легко воспламеняющаяся жидкость».</w:t>
      </w:r>
      <w:r w:rsidR="009B127A" w:rsidRPr="00F635C3">
        <w:rPr>
          <w:rFonts w:ascii="Arial" w:hAnsi="Arial" w:cs="Arial"/>
        </w:rPr>
        <w:t xml:space="preserve"> </w:t>
      </w:r>
      <w:r w:rsidRPr="00F635C3">
        <w:rPr>
          <w:rFonts w:ascii="Arial" w:hAnsi="Arial" w:cs="Arial"/>
        </w:rPr>
        <w:t xml:space="preserve">С началом перестройки, антиалкогольная деятельность была свернута окончательно, отменена государственная монополия. После развала СССР, законодательство РФ взяло за основу </w:t>
      </w:r>
      <w:proofErr w:type="spellStart"/>
      <w:r w:rsidRPr="00F635C3">
        <w:rPr>
          <w:rFonts w:ascii="Arial" w:hAnsi="Arial" w:cs="Arial"/>
        </w:rPr>
        <w:t>контрнациональную</w:t>
      </w:r>
      <w:proofErr w:type="spellEnd"/>
      <w:r w:rsidRPr="00F635C3">
        <w:rPr>
          <w:rFonts w:ascii="Arial" w:hAnsi="Arial" w:cs="Arial"/>
        </w:rPr>
        <w:t>, либеральную трактовку  алкоголя: ГОСТ 6964-93 п\</w:t>
      </w:r>
      <w:proofErr w:type="gramStart"/>
      <w:r w:rsidRPr="00F635C3">
        <w:rPr>
          <w:rFonts w:ascii="Arial" w:hAnsi="Arial" w:cs="Arial"/>
        </w:rPr>
        <w:t>п</w:t>
      </w:r>
      <w:proofErr w:type="gramEnd"/>
      <w:r w:rsidRPr="00F635C3">
        <w:rPr>
          <w:rFonts w:ascii="Arial" w:hAnsi="Arial" w:cs="Arial"/>
        </w:rPr>
        <w:t xml:space="preserve"> 7.1. -  «Этиловый спирт – легко воспламеняющаяся бесцветная жидкость с характерным запахом». Согласно ФЗ от 22.11.1995 г. №171-ФЗ этиловый спирт – это «пищевой продукт», «питьевая жидкость», специфический «напиток». И это не смотря на то, что всё еще остаётся в силе  Решение ВОЗ от 1975 г., гд</w:t>
      </w:r>
      <w:r w:rsidR="00050D17" w:rsidRPr="00F635C3">
        <w:rPr>
          <w:rFonts w:ascii="Arial" w:hAnsi="Arial" w:cs="Arial"/>
        </w:rPr>
        <w:t>е этиловый спирт – наркотик, и р</w:t>
      </w:r>
      <w:r w:rsidRPr="00F635C3">
        <w:rPr>
          <w:rFonts w:ascii="Arial" w:hAnsi="Arial" w:cs="Arial"/>
        </w:rPr>
        <w:t>екомендации ВОЗ: «считать алкоголь наркотиком, подрывающим здоровье», что</w:t>
      </w:r>
      <w:r w:rsidR="009B127A" w:rsidRPr="00F635C3">
        <w:rPr>
          <w:rFonts w:ascii="Arial" w:hAnsi="Arial" w:cs="Arial"/>
        </w:rPr>
        <w:t>, кстати,</w:t>
      </w:r>
      <w:r w:rsidRPr="00F635C3">
        <w:rPr>
          <w:rFonts w:ascii="Arial" w:hAnsi="Arial" w:cs="Arial"/>
        </w:rPr>
        <w:t xml:space="preserve"> отражено в Большой Советской Энциклопедии (т. 2, стр. 116): «алкоголь о</w:t>
      </w:r>
      <w:r w:rsidR="00617424">
        <w:rPr>
          <w:rFonts w:ascii="Arial" w:hAnsi="Arial" w:cs="Arial"/>
        </w:rPr>
        <w:t>тносится к наркотическим ядам».</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rPr>
        <w:t xml:space="preserve">Это наглядный образчик того, как за короткий промежуток времени может произойти законотворческая  метаморфоза, когда за 20 лет этиловый спирт из протоплазматического, сосудистого, нервно парализующего яда и сильнодействующего наркотика, вызывающего возбуждение, а затем паралич нервной системы, чем он по факту и является, на бумаге превратился в пищевой </w:t>
      </w:r>
      <w:r w:rsidR="009B127A" w:rsidRPr="00F635C3">
        <w:rPr>
          <w:rFonts w:ascii="Arial" w:hAnsi="Arial" w:cs="Arial"/>
        </w:rPr>
        <w:t>«</w:t>
      </w:r>
      <w:r w:rsidRPr="00F635C3">
        <w:rPr>
          <w:rFonts w:ascii="Arial" w:hAnsi="Arial" w:cs="Arial"/>
        </w:rPr>
        <w:t>напиток</w:t>
      </w:r>
      <w:r w:rsidR="009B127A" w:rsidRPr="00F635C3">
        <w:rPr>
          <w:rFonts w:ascii="Arial" w:hAnsi="Arial" w:cs="Arial"/>
        </w:rPr>
        <w:t>»</w:t>
      </w:r>
      <w:r w:rsidRPr="00F635C3">
        <w:rPr>
          <w:rFonts w:ascii="Arial" w:hAnsi="Arial" w:cs="Arial"/>
        </w:rPr>
        <w:t>. Политики, под предлогом того, что «пьяным народом легче управлять», совместно с чиновниками, руководствующимися документами, а не здравым смыслом и чувством самосохранения, стали создавать законы и претворять их в жизнь, направленные против здоровья и жизни граждан, против существования российских этносов и нации вообще.</w:t>
      </w:r>
    </w:p>
    <w:p w:rsidR="000946BC" w:rsidRDefault="000946BC" w:rsidP="002608F6">
      <w:pPr>
        <w:pStyle w:val="a3"/>
        <w:jc w:val="both"/>
        <w:rPr>
          <w:rFonts w:ascii="Arial" w:hAnsi="Arial" w:cs="Arial"/>
        </w:rPr>
      </w:pPr>
      <w:proofErr w:type="gramStart"/>
      <w:r w:rsidRPr="00F635C3">
        <w:rPr>
          <w:rFonts w:ascii="Arial" w:hAnsi="Arial" w:cs="Arial"/>
        </w:rPr>
        <w:t>В своем ответе на наше Обращение, вы ссылаетесь на нормы Федерального закона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указываете, что под «алкогольной продукцией понимается - пищевая продукция, которая произведена с использованием или без использования этилового спирта».</w:t>
      </w:r>
      <w:proofErr w:type="gramEnd"/>
      <w:r w:rsidRPr="00F635C3">
        <w:rPr>
          <w:rFonts w:ascii="Arial" w:hAnsi="Arial" w:cs="Arial"/>
        </w:rPr>
        <w:t xml:space="preserve"> Признаться, не совсем понятно, какое отношение данный закон имеет к российской системе образования. Но ответ отражает, насколько глубоко проникла </w:t>
      </w:r>
      <w:proofErr w:type="spellStart"/>
      <w:r w:rsidRPr="00F635C3">
        <w:rPr>
          <w:rFonts w:ascii="Arial" w:hAnsi="Arial" w:cs="Arial"/>
        </w:rPr>
        <w:t>алкоголефильная</w:t>
      </w:r>
      <w:proofErr w:type="spellEnd"/>
      <w:r w:rsidRPr="00F635C3">
        <w:rPr>
          <w:rFonts w:ascii="Arial" w:hAnsi="Arial" w:cs="Arial"/>
        </w:rPr>
        <w:t xml:space="preserve"> зараза в российское общество, как сильно метастаза либерализма (</w:t>
      </w:r>
      <w:proofErr w:type="spellStart"/>
      <w:r w:rsidRPr="00F635C3">
        <w:rPr>
          <w:rFonts w:ascii="Arial" w:hAnsi="Arial" w:cs="Arial"/>
        </w:rPr>
        <w:t>Либер</w:t>
      </w:r>
      <w:proofErr w:type="spellEnd"/>
      <w:r w:rsidRPr="00F635C3">
        <w:rPr>
          <w:rFonts w:ascii="Arial" w:hAnsi="Arial" w:cs="Arial"/>
        </w:rPr>
        <w:t xml:space="preserve"> – бог виноделия) поразила тело государства. Но раз уж чиновники от образования стоят на страже системы алкоголизации, то нет ничего удивительного</w:t>
      </w:r>
      <w:r w:rsidR="00050D17" w:rsidRPr="00F635C3">
        <w:rPr>
          <w:rFonts w:ascii="Arial" w:hAnsi="Arial" w:cs="Arial"/>
        </w:rPr>
        <w:t xml:space="preserve"> в том</w:t>
      </w:r>
      <w:r w:rsidRPr="00F635C3">
        <w:rPr>
          <w:rFonts w:ascii="Arial" w:hAnsi="Arial" w:cs="Arial"/>
        </w:rPr>
        <w:t>, что из стен красноярских общеобразовательных учебных заведений 98 % выпускников</w:t>
      </w:r>
      <w:r w:rsidR="00050D17" w:rsidRPr="00F635C3">
        <w:rPr>
          <w:rFonts w:ascii="Arial" w:hAnsi="Arial" w:cs="Arial"/>
        </w:rPr>
        <w:t xml:space="preserve"> </w:t>
      </w:r>
      <w:proofErr w:type="gramStart"/>
      <w:r w:rsidR="00050D17" w:rsidRPr="00F635C3">
        <w:rPr>
          <w:rFonts w:ascii="Arial" w:hAnsi="Arial" w:cs="Arial"/>
        </w:rPr>
        <w:t>выходят</w:t>
      </w:r>
      <w:proofErr w:type="gramEnd"/>
      <w:r w:rsidRPr="00F635C3">
        <w:rPr>
          <w:rFonts w:ascii="Arial" w:hAnsi="Arial" w:cs="Arial"/>
        </w:rPr>
        <w:t xml:space="preserve"> име</w:t>
      </w:r>
      <w:r w:rsidR="00050D17" w:rsidRPr="00F635C3">
        <w:rPr>
          <w:rFonts w:ascii="Arial" w:hAnsi="Arial" w:cs="Arial"/>
        </w:rPr>
        <w:t>я</w:t>
      </w:r>
      <w:r w:rsidRPr="00F635C3">
        <w:rPr>
          <w:rFonts w:ascii="Arial" w:hAnsi="Arial" w:cs="Arial"/>
        </w:rPr>
        <w:t xml:space="preserve"> опыт «вкушения» спиртного, более 50 % «</w:t>
      </w:r>
      <w:proofErr w:type="spellStart"/>
      <w:r w:rsidRPr="00F635C3">
        <w:rPr>
          <w:rFonts w:ascii="Arial" w:hAnsi="Arial" w:cs="Arial"/>
        </w:rPr>
        <w:t>смердения</w:t>
      </w:r>
      <w:proofErr w:type="spellEnd"/>
      <w:r w:rsidRPr="00F635C3">
        <w:rPr>
          <w:rFonts w:ascii="Arial" w:hAnsi="Arial" w:cs="Arial"/>
        </w:rPr>
        <w:t xml:space="preserve">» табачных изделий, и около 20 % проявили </w:t>
      </w:r>
      <w:r w:rsidR="00050D17" w:rsidRPr="00F635C3">
        <w:rPr>
          <w:rFonts w:ascii="Arial" w:hAnsi="Arial" w:cs="Arial"/>
        </w:rPr>
        <w:t xml:space="preserve">пищевой </w:t>
      </w:r>
      <w:r w:rsidRPr="00F635C3">
        <w:rPr>
          <w:rFonts w:ascii="Arial" w:hAnsi="Arial" w:cs="Arial"/>
        </w:rPr>
        <w:t xml:space="preserve">интерес к «культуре» </w:t>
      </w:r>
      <w:r w:rsidR="00617424">
        <w:rPr>
          <w:rFonts w:ascii="Arial" w:hAnsi="Arial" w:cs="Arial"/>
        </w:rPr>
        <w:t>употребления других наркотиков.</w:t>
      </w:r>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hAnsi="Arial" w:cs="Arial"/>
        </w:rPr>
      </w:pPr>
      <w:r w:rsidRPr="00F635C3">
        <w:rPr>
          <w:rFonts w:ascii="Arial" w:hAnsi="Arial" w:cs="Arial"/>
        </w:rPr>
        <w:t xml:space="preserve">А ведь это результат того, что 90 % современных учителей «культурно» и «умерено» пьют спиртное, при этом многие из них ещё и курят. То есть по факту, именно школа, совместно с родителями, большинство из которых тоже являются бытовыми </w:t>
      </w:r>
      <w:proofErr w:type="gramStart"/>
      <w:r w:rsidRPr="00F635C3">
        <w:rPr>
          <w:rFonts w:ascii="Arial" w:hAnsi="Arial" w:cs="Arial"/>
        </w:rPr>
        <w:t>пьяницами</w:t>
      </w:r>
      <w:proofErr w:type="gramEnd"/>
      <w:r w:rsidR="004B7856" w:rsidRPr="00F635C3">
        <w:rPr>
          <w:rFonts w:ascii="Arial" w:hAnsi="Arial" w:cs="Arial"/>
        </w:rPr>
        <w:t xml:space="preserve"> и курильщиками</w:t>
      </w:r>
      <w:r w:rsidRPr="00F635C3">
        <w:rPr>
          <w:rFonts w:ascii="Arial" w:hAnsi="Arial" w:cs="Arial"/>
        </w:rPr>
        <w:t>, массово готовит потребителей алкогольных изделий. А что же по этому поводу говорится в билле о Правах человека?</w:t>
      </w:r>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hAnsi="Arial" w:cs="Arial"/>
        </w:rPr>
      </w:pPr>
      <w:r w:rsidRPr="00F635C3">
        <w:rPr>
          <w:rFonts w:ascii="Arial" w:hAnsi="Arial" w:cs="Arial"/>
        </w:rPr>
        <w:t>Обратимся к Международному пакту об экономических, социальных и культурных правах, принятой резолюцией 2200</w:t>
      </w:r>
      <w:proofErr w:type="gramStart"/>
      <w:r w:rsidRPr="00F635C3">
        <w:rPr>
          <w:rFonts w:ascii="Arial" w:hAnsi="Arial" w:cs="Arial"/>
        </w:rPr>
        <w:t xml:space="preserve"> А</w:t>
      </w:r>
      <w:proofErr w:type="gramEnd"/>
      <w:r w:rsidRPr="00F635C3">
        <w:rPr>
          <w:rFonts w:ascii="Arial" w:hAnsi="Arial" w:cs="Arial"/>
        </w:rPr>
        <w:t xml:space="preserve"> (</w:t>
      </w:r>
      <w:r w:rsidRPr="00F635C3">
        <w:rPr>
          <w:rFonts w:ascii="Arial" w:hAnsi="Arial" w:cs="Arial"/>
          <w:lang w:val="en-US"/>
        </w:rPr>
        <w:t>XXI</w:t>
      </w:r>
      <w:r w:rsidRPr="00F635C3">
        <w:rPr>
          <w:rFonts w:ascii="Arial" w:hAnsi="Arial" w:cs="Arial"/>
        </w:rPr>
        <w:t xml:space="preserve">) Генеральной Ассамблеи ООН от 16 декабря 1996 года. В Статье 12 утверждается, что «1. Участвующие в настоящем Пакте государства </w:t>
      </w:r>
      <w:r w:rsidRPr="00F635C3">
        <w:rPr>
          <w:rFonts w:ascii="Arial" w:hAnsi="Arial" w:cs="Arial"/>
        </w:rPr>
        <w:lastRenderedPageBreak/>
        <w:t>признают право каждого человека на наивысший достижимый уровень физиче</w:t>
      </w:r>
      <w:r w:rsidR="00617424">
        <w:rPr>
          <w:rFonts w:ascii="Arial" w:hAnsi="Arial" w:cs="Arial"/>
        </w:rPr>
        <w:t>ского и психического здоровья».</w:t>
      </w:r>
    </w:p>
    <w:p w:rsidR="00617424" w:rsidRPr="00F635C3" w:rsidRDefault="00617424" w:rsidP="002608F6">
      <w:pPr>
        <w:pStyle w:val="a3"/>
        <w:jc w:val="both"/>
        <w:rPr>
          <w:rFonts w:ascii="Arial" w:hAnsi="Arial" w:cs="Arial"/>
        </w:rPr>
      </w:pPr>
    </w:p>
    <w:p w:rsidR="000946BC" w:rsidRPr="00F635C3" w:rsidRDefault="000946BC" w:rsidP="002608F6">
      <w:pPr>
        <w:pStyle w:val="a3"/>
        <w:jc w:val="both"/>
        <w:rPr>
          <w:rFonts w:ascii="Arial" w:hAnsi="Arial" w:cs="Arial"/>
        </w:rPr>
      </w:pPr>
      <w:r w:rsidRPr="00F635C3">
        <w:rPr>
          <w:rFonts w:ascii="Arial" w:hAnsi="Arial" w:cs="Arial"/>
        </w:rPr>
        <w:t xml:space="preserve">Стоп! А разве авторы ответа, представители Главного управления образования Красноярска не знают, что алкоголь подрывает и физическое и психическое здоровье его потребителя? Что мешает чиновникам проследить данную связь, хотя бы заглянув в Интернет, где можно обнаружить научные выводы по данному вопросу? Чтобы это осуществить, даже с места вставать не придется.  </w:t>
      </w:r>
    </w:p>
    <w:p w:rsidR="000946BC" w:rsidRDefault="000946BC" w:rsidP="002608F6">
      <w:pPr>
        <w:pStyle w:val="a3"/>
        <w:jc w:val="both"/>
        <w:rPr>
          <w:rFonts w:ascii="Arial" w:hAnsi="Arial" w:cs="Arial"/>
        </w:rPr>
      </w:pPr>
      <w:r w:rsidRPr="00F635C3">
        <w:rPr>
          <w:rFonts w:ascii="Arial" w:hAnsi="Arial" w:cs="Arial"/>
        </w:rPr>
        <w:t xml:space="preserve">«2.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 </w:t>
      </w:r>
      <w:r w:rsidRPr="00F635C3">
        <w:rPr>
          <w:rStyle w:val="a5"/>
          <w:rFonts w:ascii="Arial" w:hAnsi="Arial" w:cs="Arial"/>
          <w:i w:val="0"/>
        </w:rPr>
        <w:t>a</w:t>
      </w:r>
      <w:r w:rsidRPr="00F635C3">
        <w:rPr>
          <w:rFonts w:ascii="Arial" w:hAnsi="Arial" w:cs="Arial"/>
        </w:rPr>
        <w:t xml:space="preserve">) обеспечения сокращения мертворождаемости и детской смертности и здорового развития ребенка; </w:t>
      </w:r>
      <w:r w:rsidRPr="00F635C3">
        <w:rPr>
          <w:rStyle w:val="a5"/>
          <w:rFonts w:ascii="Arial" w:hAnsi="Arial" w:cs="Arial"/>
          <w:i w:val="0"/>
        </w:rPr>
        <w:t>b</w:t>
      </w:r>
      <w:r w:rsidRPr="00F635C3">
        <w:rPr>
          <w:rFonts w:ascii="Arial" w:hAnsi="Arial" w:cs="Arial"/>
        </w:rPr>
        <w:t>) улучшения всех аспектов гигиены внешней среды …</w:t>
      </w:r>
      <w:proofErr w:type="gramStart"/>
      <w:r w:rsidRPr="00F635C3">
        <w:rPr>
          <w:rFonts w:ascii="Arial" w:hAnsi="Arial" w:cs="Arial"/>
        </w:rPr>
        <w:t xml:space="preserve"> ;</w:t>
      </w:r>
      <w:proofErr w:type="gramEnd"/>
      <w:r w:rsidRPr="00F635C3">
        <w:rPr>
          <w:rFonts w:ascii="Arial" w:hAnsi="Arial" w:cs="Arial"/>
        </w:rPr>
        <w:t xml:space="preserve"> </w:t>
      </w:r>
      <w:r w:rsidRPr="00F635C3">
        <w:rPr>
          <w:rStyle w:val="a5"/>
          <w:rFonts w:ascii="Arial" w:hAnsi="Arial" w:cs="Arial"/>
          <w:i w:val="0"/>
        </w:rPr>
        <w:t>c</w:t>
      </w:r>
      <w:r w:rsidRPr="00F635C3">
        <w:rPr>
          <w:rFonts w:ascii="Arial" w:hAnsi="Arial" w:cs="Arial"/>
        </w:rPr>
        <w:t xml:space="preserve">) предупреждения …; </w:t>
      </w:r>
      <w:r w:rsidRPr="00F635C3">
        <w:rPr>
          <w:rStyle w:val="a5"/>
          <w:rFonts w:ascii="Arial" w:hAnsi="Arial" w:cs="Arial"/>
          <w:i w:val="0"/>
        </w:rPr>
        <w:t>d</w:t>
      </w:r>
      <w:r w:rsidRPr="00F635C3">
        <w:rPr>
          <w:rFonts w:ascii="Arial" w:hAnsi="Arial" w:cs="Arial"/>
        </w:rPr>
        <w:t>) создания условий …. И т.д.»</w:t>
      </w:r>
    </w:p>
    <w:p w:rsidR="00617424" w:rsidRPr="00F635C3" w:rsidRDefault="00617424" w:rsidP="002608F6">
      <w:pPr>
        <w:pStyle w:val="a3"/>
        <w:jc w:val="both"/>
        <w:rPr>
          <w:rFonts w:ascii="Arial" w:hAnsi="Arial" w:cs="Arial"/>
        </w:rPr>
      </w:pPr>
    </w:p>
    <w:p w:rsidR="00C6107C" w:rsidRDefault="000946BC" w:rsidP="002608F6">
      <w:pPr>
        <w:pStyle w:val="a3"/>
        <w:jc w:val="both"/>
        <w:rPr>
          <w:rFonts w:ascii="Arial" w:hAnsi="Arial" w:cs="Arial"/>
        </w:rPr>
      </w:pPr>
      <w:r w:rsidRPr="00F635C3">
        <w:rPr>
          <w:rFonts w:ascii="Arial" w:hAnsi="Arial" w:cs="Arial"/>
        </w:rPr>
        <w:t xml:space="preserve">Судя по вашему ответу, в Красноярске созданы благоприятные условия для деградации, а не для достижения человеком наивысшего уровня физического и психического здоровья, меры приняты не для здорового развития ребенка, а напротив. Даже школьное сообщество, в лице их руководителя, в вашем лице, </w:t>
      </w:r>
      <w:r w:rsidR="00DE005F" w:rsidRPr="00F635C3">
        <w:rPr>
          <w:rFonts w:ascii="Arial" w:hAnsi="Arial" w:cs="Arial"/>
        </w:rPr>
        <w:t>Татьяна Юрьевна,</w:t>
      </w:r>
      <w:r w:rsidRPr="00F635C3">
        <w:rPr>
          <w:rFonts w:ascii="Arial" w:hAnsi="Arial" w:cs="Arial"/>
        </w:rPr>
        <w:t xml:space="preserve"> обеспокоено не тем, что этиловый спирт считается пищевой «алкогольной продукцией», а что общественность покусилась на его реализацию в местах проживания студенческой молодёжи и гостей Всемирной зимней Универсиады в Красноярске. Теперь понятно, почему рядом со школами продается алкоголь, почему разрешены алкогольные «празднования» и корпоративные посиделки </w:t>
      </w:r>
      <w:r w:rsidR="00CD3E03" w:rsidRPr="00F635C3">
        <w:rPr>
          <w:rFonts w:ascii="Arial" w:hAnsi="Arial" w:cs="Arial"/>
        </w:rPr>
        <w:t xml:space="preserve">с алкоголем </w:t>
      </w:r>
      <w:r w:rsidRPr="00F635C3">
        <w:rPr>
          <w:rFonts w:ascii="Arial" w:hAnsi="Arial" w:cs="Arial"/>
        </w:rPr>
        <w:t>в стенах учебных заведений, отчего ученики курят</w:t>
      </w:r>
      <w:r w:rsidR="00CD3E03" w:rsidRPr="00F635C3">
        <w:rPr>
          <w:rFonts w:ascii="Arial" w:hAnsi="Arial" w:cs="Arial"/>
        </w:rPr>
        <w:t xml:space="preserve"> и</w:t>
      </w:r>
      <w:r w:rsidR="00617424">
        <w:rPr>
          <w:rFonts w:ascii="Arial" w:hAnsi="Arial" w:cs="Arial"/>
        </w:rPr>
        <w:t xml:space="preserve"> пьют пиво на территории школ.</w:t>
      </w:r>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hAnsi="Arial" w:cs="Arial"/>
        </w:rPr>
      </w:pPr>
      <w:r w:rsidRPr="00F635C3">
        <w:rPr>
          <w:rFonts w:ascii="Arial" w:hAnsi="Arial" w:cs="Arial"/>
        </w:rPr>
        <w:t xml:space="preserve">Лично Вы, Татьяна Юрьевна, а значит и учительское, городское педагогическое сообщество не стали защитником права подрастающего поколения, не говорю: на трезвую жизнь, ибо вы не понимаете, что это такое, но на безалкогольную среду, хотя бы на период проведения юношеских спортивных соревнований. </w:t>
      </w:r>
      <w:r w:rsidR="00C6107C" w:rsidRPr="00F635C3">
        <w:rPr>
          <w:rFonts w:ascii="Arial" w:hAnsi="Arial" w:cs="Arial"/>
        </w:rPr>
        <w:t xml:space="preserve">А ведь там будут присутствовать сотни </w:t>
      </w:r>
      <w:r w:rsidR="00ED6963" w:rsidRPr="00F635C3">
        <w:rPr>
          <w:rFonts w:ascii="Arial" w:hAnsi="Arial" w:cs="Arial"/>
        </w:rPr>
        <w:t xml:space="preserve">несовершеннолетних </w:t>
      </w:r>
      <w:r w:rsidR="00C6107C" w:rsidRPr="00F635C3">
        <w:rPr>
          <w:rFonts w:ascii="Arial" w:hAnsi="Arial" w:cs="Arial"/>
        </w:rPr>
        <w:t xml:space="preserve">волонтеров из красноярских </w:t>
      </w:r>
      <w:r w:rsidR="00ED6963" w:rsidRPr="00F635C3">
        <w:rPr>
          <w:rFonts w:ascii="Arial" w:hAnsi="Arial" w:cs="Arial"/>
        </w:rPr>
        <w:t>учебных заведений</w:t>
      </w:r>
      <w:r w:rsidR="00C6107C" w:rsidRPr="00F635C3">
        <w:rPr>
          <w:rFonts w:ascii="Arial" w:hAnsi="Arial" w:cs="Arial"/>
        </w:rPr>
        <w:t xml:space="preserve">! </w:t>
      </w:r>
      <w:r w:rsidRPr="00F635C3">
        <w:rPr>
          <w:rFonts w:ascii="Arial" w:hAnsi="Arial" w:cs="Arial"/>
        </w:rPr>
        <w:t>Видимо вы забыли, что даже в школьных учебниках есть несколько строк про отрицательное воздействие алкоголя, что явно недостаточно для формирования трезвенного мировоззрения учащихся, тем не менее, позволяет нам указ</w:t>
      </w:r>
      <w:r w:rsidR="00617424">
        <w:rPr>
          <w:rFonts w:ascii="Arial" w:hAnsi="Arial" w:cs="Arial"/>
        </w:rPr>
        <w:t>ать на ваше ошибочное суждение.</w:t>
      </w:r>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hAnsi="Arial" w:cs="Arial"/>
          <w:bCs/>
          <w:shd w:val="clear" w:color="auto" w:fill="FFFFFF"/>
        </w:rPr>
      </w:pPr>
      <w:r w:rsidRPr="00F635C3">
        <w:rPr>
          <w:rFonts w:ascii="Arial" w:hAnsi="Arial" w:cs="Arial"/>
        </w:rPr>
        <w:t>Так, в учебнике «Биология человека» для 8 класса, в разделе «Вредные привычки» написано: «</w:t>
      </w:r>
      <w:r w:rsidRPr="00F635C3">
        <w:rPr>
          <w:rFonts w:ascii="Arial" w:hAnsi="Arial" w:cs="Arial"/>
          <w:bCs/>
          <w:shd w:val="clear" w:color="auto" w:fill="FFFFFF"/>
        </w:rPr>
        <w:t>Особую группу составляют привычки, которые ведут к потере здоровья, сокращению продолжительности жизни и преждевременной смерти человека. Это употребление алкоголя и других наркотических веществ… Опасность наркотических веществ заключается в том, что человек быстро к ним привыкает, возникает наркотическая зависимость. Развивается тяжелое заболевание — наркомания, которое приводит к полному разрушению организма и деградации личности…</w:t>
      </w:r>
      <w:r w:rsidRPr="00F635C3">
        <w:rPr>
          <w:rFonts w:ascii="Arial" w:hAnsi="Arial" w:cs="Arial"/>
        </w:rPr>
        <w:t xml:space="preserve"> </w:t>
      </w:r>
      <w:r w:rsidRPr="00F635C3">
        <w:rPr>
          <w:rFonts w:ascii="Arial" w:hAnsi="Arial" w:cs="Arial"/>
          <w:bCs/>
          <w:shd w:val="clear" w:color="auto" w:fill="FFFFFF"/>
        </w:rPr>
        <w:t>Принятый внутрь, алкоголь обжигает слизистые оболочки рта, пищевода, желудка. Активность желудочного сока падает. Систематическое употребление алкоголя может привести к воспалению печени, перерождению и распаду ее клеток. В кровеносной системе он понижает кровоснабжение внутренних органов, снижает количество гемоглобина в крови, разрушает эритроциты, вызывает ожирение сердца</w:t>
      </w:r>
      <w:proofErr w:type="gramStart"/>
      <w:r w:rsidRPr="00F635C3">
        <w:rPr>
          <w:rFonts w:ascii="Arial" w:hAnsi="Arial" w:cs="Arial"/>
          <w:bCs/>
          <w:shd w:val="clear" w:color="auto" w:fill="FFFFFF"/>
        </w:rPr>
        <w:t>… Д</w:t>
      </w:r>
      <w:proofErr w:type="gramEnd"/>
      <w:r w:rsidRPr="00F635C3">
        <w:rPr>
          <w:rFonts w:ascii="Arial" w:hAnsi="Arial" w:cs="Arial"/>
          <w:bCs/>
          <w:shd w:val="clear" w:color="auto" w:fill="FFFFFF"/>
        </w:rPr>
        <w:t>аже малые доли алкоголя вредно влияют на деятельность высшей нервной системы, нарушаются координация движений, психические функции… Особенно чувствительны к алкоголю половые клетки. Даже однократное опьянение родителей в момент зачатия ребенка может привести к большим нарушениям развития плода ребенка. Известно, что 50—60% неполноценных дете</w:t>
      </w:r>
      <w:r w:rsidR="00617424">
        <w:rPr>
          <w:rFonts w:ascii="Arial" w:hAnsi="Arial" w:cs="Arial"/>
          <w:bCs/>
          <w:shd w:val="clear" w:color="auto" w:fill="FFFFFF"/>
        </w:rPr>
        <w:t>й имеют родителей алкоголиков».</w:t>
      </w:r>
    </w:p>
    <w:p w:rsidR="00617424" w:rsidRPr="00F635C3" w:rsidRDefault="00617424" w:rsidP="002608F6">
      <w:pPr>
        <w:pStyle w:val="a3"/>
        <w:jc w:val="both"/>
        <w:rPr>
          <w:rFonts w:ascii="Arial" w:hAnsi="Arial" w:cs="Arial"/>
          <w:bCs/>
          <w:shd w:val="clear" w:color="auto" w:fill="FFFFFF"/>
        </w:rPr>
      </w:pPr>
    </w:p>
    <w:p w:rsidR="000946BC" w:rsidRDefault="000946BC" w:rsidP="002608F6">
      <w:pPr>
        <w:pStyle w:val="a3"/>
        <w:jc w:val="both"/>
        <w:rPr>
          <w:rFonts w:ascii="Arial" w:hAnsi="Arial" w:cs="Arial"/>
          <w:bCs/>
          <w:shd w:val="clear" w:color="auto" w:fill="FFFFFF"/>
        </w:rPr>
      </w:pPr>
      <w:r w:rsidRPr="00F635C3">
        <w:rPr>
          <w:rFonts w:ascii="Arial" w:hAnsi="Arial" w:cs="Arial"/>
          <w:bCs/>
          <w:shd w:val="clear" w:color="auto" w:fill="FFFFFF"/>
        </w:rPr>
        <w:t xml:space="preserve">Да, да, Татьяна Юрьевна! Это те самые родители-алкоголики, бывшие учащиеся российских школ, где им не сформировали трезвенного мировоззрения, не привили отрицательного, осознанного отношения к алкоголю, не сказали, что это яд и наркотик, не предупредили, что человек, начавший пить «культурно» и «умеренно», превращается из </w:t>
      </w:r>
      <w:proofErr w:type="gramStart"/>
      <w:r w:rsidRPr="00F635C3">
        <w:rPr>
          <w:rFonts w:ascii="Arial" w:hAnsi="Arial" w:cs="Arial"/>
          <w:bCs/>
          <w:shd w:val="clear" w:color="auto" w:fill="FFFFFF"/>
        </w:rPr>
        <w:t>пьяницы</w:t>
      </w:r>
      <w:proofErr w:type="gramEnd"/>
      <w:r w:rsidRPr="00F635C3">
        <w:rPr>
          <w:rFonts w:ascii="Arial" w:hAnsi="Arial" w:cs="Arial"/>
          <w:bCs/>
          <w:shd w:val="clear" w:color="auto" w:fill="FFFFFF"/>
        </w:rPr>
        <w:t xml:space="preserve"> в алкоголика. Именно вы, а следом за вами сотни учителей, не подняли голос гражданина, защищая доверенные вам жизни сотен тысяч детей. Именно из школы </w:t>
      </w:r>
      <w:r w:rsidRPr="00F635C3">
        <w:rPr>
          <w:rFonts w:ascii="Arial" w:hAnsi="Arial" w:cs="Arial"/>
          <w:bCs/>
          <w:shd w:val="clear" w:color="auto" w:fill="FFFFFF"/>
        </w:rPr>
        <w:lastRenderedPageBreak/>
        <w:t xml:space="preserve">будущие родители выходят пьющими людьми! Именно учителя и педагоги, спокойно и радостно, отправляют взрослеющих детей в мир, где царствует </w:t>
      </w:r>
      <w:r w:rsidRPr="00F635C3">
        <w:rPr>
          <w:rFonts w:ascii="Arial" w:hAnsi="Arial" w:cs="Arial"/>
        </w:rPr>
        <w:t>Федеральный закон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перед которым они беззащитны. В том, что родители стали алкоголиками,</w:t>
      </w:r>
      <w:r w:rsidRPr="00F635C3">
        <w:rPr>
          <w:rFonts w:ascii="Arial" w:hAnsi="Arial" w:cs="Arial"/>
          <w:bCs/>
          <w:shd w:val="clear" w:color="auto" w:fill="FFFFFF"/>
        </w:rPr>
        <w:t xml:space="preserve"> нет их вины, это их беда! Как нет вины на более </w:t>
      </w:r>
      <w:r w:rsidR="009E5AD3" w:rsidRPr="00F635C3">
        <w:rPr>
          <w:rFonts w:ascii="Arial" w:hAnsi="Arial" w:cs="Arial"/>
          <w:bCs/>
          <w:shd w:val="clear" w:color="auto" w:fill="FFFFFF"/>
        </w:rPr>
        <w:t>трёхстах тысячах (</w:t>
      </w:r>
      <w:r w:rsidRPr="00F635C3">
        <w:rPr>
          <w:rFonts w:ascii="Arial" w:hAnsi="Arial" w:cs="Arial"/>
          <w:bCs/>
          <w:shd w:val="clear" w:color="auto" w:fill="FFFFFF"/>
        </w:rPr>
        <w:t>300</w:t>
      </w:r>
      <w:r w:rsidR="009E5AD3" w:rsidRPr="00F635C3">
        <w:rPr>
          <w:rFonts w:ascii="Arial" w:hAnsi="Arial" w:cs="Arial"/>
          <w:bCs/>
          <w:shd w:val="clear" w:color="auto" w:fill="FFFFFF"/>
        </w:rPr>
        <w:t> </w:t>
      </w:r>
      <w:r w:rsidRPr="00F635C3">
        <w:rPr>
          <w:rFonts w:ascii="Arial" w:hAnsi="Arial" w:cs="Arial"/>
          <w:bCs/>
          <w:shd w:val="clear" w:color="auto" w:fill="FFFFFF"/>
        </w:rPr>
        <w:t>000</w:t>
      </w:r>
      <w:r w:rsidR="009E5AD3" w:rsidRPr="00F635C3">
        <w:rPr>
          <w:rFonts w:ascii="Arial" w:hAnsi="Arial" w:cs="Arial"/>
          <w:bCs/>
          <w:shd w:val="clear" w:color="auto" w:fill="FFFFFF"/>
        </w:rPr>
        <w:t>)</w:t>
      </w:r>
      <w:r w:rsidRPr="00F635C3">
        <w:rPr>
          <w:rFonts w:ascii="Arial" w:hAnsi="Arial" w:cs="Arial"/>
          <w:bCs/>
          <w:shd w:val="clear" w:color="auto" w:fill="FFFFFF"/>
        </w:rPr>
        <w:t xml:space="preserve"> мужчин трудоспособного возраста, проживавших на территории Красноярского края, которые </w:t>
      </w:r>
      <w:r w:rsidR="00263C59" w:rsidRPr="00F635C3">
        <w:rPr>
          <w:rFonts w:ascii="Arial" w:hAnsi="Arial" w:cs="Arial"/>
          <w:bCs/>
          <w:shd w:val="clear" w:color="auto" w:fill="FFFFFF"/>
        </w:rPr>
        <w:t xml:space="preserve">преждевременно </w:t>
      </w:r>
      <w:r w:rsidRPr="00F635C3">
        <w:rPr>
          <w:rFonts w:ascii="Arial" w:hAnsi="Arial" w:cs="Arial"/>
          <w:bCs/>
          <w:shd w:val="clear" w:color="auto" w:fill="FFFFFF"/>
        </w:rPr>
        <w:t xml:space="preserve">умерли по причине циркуляции алкоголя в обществе за время действия этого античеловеческого закона. Все они были убиты алкоголем, под прикрытием законности, якобы, прав </w:t>
      </w:r>
      <w:r w:rsidR="0038564D" w:rsidRPr="00F635C3">
        <w:rPr>
          <w:rFonts w:ascii="Arial" w:hAnsi="Arial" w:cs="Arial"/>
          <w:bCs/>
          <w:shd w:val="clear" w:color="auto" w:fill="FFFFFF"/>
        </w:rPr>
        <w:t xml:space="preserve">личности на </w:t>
      </w:r>
      <w:r w:rsidRPr="00F635C3">
        <w:rPr>
          <w:rFonts w:ascii="Arial" w:hAnsi="Arial" w:cs="Arial"/>
          <w:bCs/>
          <w:shd w:val="clear" w:color="auto" w:fill="FFFFFF"/>
        </w:rPr>
        <w:t>его употребл</w:t>
      </w:r>
      <w:r w:rsidR="0038564D" w:rsidRPr="00F635C3">
        <w:rPr>
          <w:rFonts w:ascii="Arial" w:hAnsi="Arial" w:cs="Arial"/>
          <w:bCs/>
          <w:shd w:val="clear" w:color="auto" w:fill="FFFFFF"/>
        </w:rPr>
        <w:t>ение</w:t>
      </w:r>
      <w:r w:rsidRPr="00F635C3">
        <w:rPr>
          <w:rFonts w:ascii="Arial" w:hAnsi="Arial" w:cs="Arial"/>
          <w:bCs/>
          <w:shd w:val="clear" w:color="auto" w:fill="FFFFFF"/>
        </w:rPr>
        <w:t>.</w:t>
      </w:r>
      <w:r w:rsidR="009E5AD3" w:rsidRPr="00F635C3">
        <w:rPr>
          <w:rFonts w:ascii="Arial" w:hAnsi="Arial" w:cs="Arial"/>
          <w:bCs/>
          <w:shd w:val="clear" w:color="auto" w:fill="FFFFFF"/>
        </w:rPr>
        <w:t xml:space="preserve"> Убиты «культурно»</w:t>
      </w:r>
      <w:r w:rsidRPr="00F635C3">
        <w:rPr>
          <w:rFonts w:ascii="Arial" w:hAnsi="Arial" w:cs="Arial"/>
          <w:bCs/>
          <w:shd w:val="clear" w:color="auto" w:fill="FFFFFF"/>
        </w:rPr>
        <w:t xml:space="preserve"> Но есть убийцы, а есть их соучастники.</w:t>
      </w:r>
    </w:p>
    <w:p w:rsidR="00617424" w:rsidRPr="00F635C3" w:rsidRDefault="00617424" w:rsidP="002608F6">
      <w:pPr>
        <w:pStyle w:val="a3"/>
        <w:jc w:val="both"/>
        <w:rPr>
          <w:rFonts w:ascii="Arial" w:hAnsi="Arial" w:cs="Arial"/>
          <w:bCs/>
          <w:shd w:val="clear" w:color="auto" w:fill="FFFFFF"/>
        </w:rPr>
      </w:pPr>
    </w:p>
    <w:p w:rsidR="000946BC" w:rsidRDefault="000946BC" w:rsidP="002608F6">
      <w:pPr>
        <w:pStyle w:val="a3"/>
        <w:jc w:val="both"/>
        <w:rPr>
          <w:rFonts w:ascii="Arial" w:hAnsi="Arial" w:cs="Arial"/>
          <w:bCs/>
          <w:shd w:val="clear" w:color="auto" w:fill="FFFFFF"/>
        </w:rPr>
      </w:pPr>
      <w:r w:rsidRPr="00F635C3">
        <w:rPr>
          <w:rFonts w:ascii="Arial" w:hAnsi="Arial" w:cs="Arial"/>
          <w:bCs/>
          <w:shd w:val="clear" w:color="auto" w:fill="FFFFFF"/>
        </w:rPr>
        <w:t xml:space="preserve"> Родители-алкоголики, неполноценные дети, сироты - это вина не только политиков и государства, его законодательной власти, но и представителей СМИ, культуры, распространяющих ложь про алкоголь, пропагандирующих пьянство.  Вина лежит и на системе, в первую очередь, школьного образования, учителях, кому родители доверили самое дорогое – своих детей, кому нация трепетно вручила будущее России. Горько, что система народного образования превратилась в систему формирования из </w:t>
      </w:r>
      <w:r w:rsidR="008F0C33" w:rsidRPr="00F635C3">
        <w:rPr>
          <w:rFonts w:ascii="Arial" w:hAnsi="Arial" w:cs="Arial"/>
          <w:bCs/>
          <w:shd w:val="clear" w:color="auto" w:fill="FFFFFF"/>
        </w:rPr>
        <w:t xml:space="preserve">наших </w:t>
      </w:r>
      <w:r w:rsidRPr="00F635C3">
        <w:rPr>
          <w:rFonts w:ascii="Arial" w:hAnsi="Arial" w:cs="Arial"/>
          <w:bCs/>
          <w:shd w:val="clear" w:color="auto" w:fill="FFFFFF"/>
        </w:rPr>
        <w:t>детей масс</w:t>
      </w:r>
      <w:r w:rsidR="008F0C33" w:rsidRPr="00F635C3">
        <w:rPr>
          <w:rFonts w:ascii="Arial" w:hAnsi="Arial" w:cs="Arial"/>
          <w:bCs/>
          <w:shd w:val="clear" w:color="auto" w:fill="FFFFFF"/>
        </w:rPr>
        <w:t>ы</w:t>
      </w:r>
      <w:r w:rsidRPr="00F635C3">
        <w:rPr>
          <w:rFonts w:ascii="Arial" w:hAnsi="Arial" w:cs="Arial"/>
          <w:bCs/>
          <w:shd w:val="clear" w:color="auto" w:fill="FFFFFF"/>
        </w:rPr>
        <w:t xml:space="preserve"> потребителей, умственно ограниченной рабочей силы, с низменными наклонностями. Горе вам, отрешившимся от детей, бросивших своих воспитанников на поругание и растерзание алкогольной мафии, не сохранивших и не утвердивших в детях естественной трезвости, не прививших им разумных, здоровых начал!</w:t>
      </w:r>
    </w:p>
    <w:p w:rsidR="00617424" w:rsidRPr="00F635C3" w:rsidRDefault="00617424" w:rsidP="002608F6">
      <w:pPr>
        <w:pStyle w:val="a3"/>
        <w:jc w:val="both"/>
        <w:rPr>
          <w:rFonts w:ascii="Arial" w:hAnsi="Arial" w:cs="Arial"/>
          <w:bCs/>
          <w:shd w:val="clear" w:color="auto" w:fill="FFFFFF"/>
        </w:rPr>
      </w:pPr>
    </w:p>
    <w:p w:rsidR="000946BC" w:rsidRDefault="000946BC" w:rsidP="002608F6">
      <w:pPr>
        <w:pStyle w:val="a3"/>
        <w:jc w:val="both"/>
        <w:rPr>
          <w:rFonts w:ascii="Arial" w:hAnsi="Arial" w:cs="Arial"/>
          <w:shd w:val="clear" w:color="auto" w:fill="FFFFFF"/>
        </w:rPr>
      </w:pPr>
      <w:r w:rsidRPr="00F635C3">
        <w:rPr>
          <w:rFonts w:ascii="Arial" w:hAnsi="Arial" w:cs="Arial"/>
          <w:bCs/>
          <w:shd w:val="clear" w:color="auto" w:fill="FFFFFF"/>
        </w:rPr>
        <w:t xml:space="preserve">А </w:t>
      </w:r>
      <w:r w:rsidR="0038564D" w:rsidRPr="00F635C3">
        <w:rPr>
          <w:rFonts w:ascii="Arial" w:hAnsi="Arial" w:cs="Arial"/>
          <w:bCs/>
          <w:shd w:val="clear" w:color="auto" w:fill="FFFFFF"/>
        </w:rPr>
        <w:t xml:space="preserve">между тем, </w:t>
      </w:r>
      <w:r w:rsidRPr="00F635C3">
        <w:rPr>
          <w:rFonts w:ascii="Arial" w:hAnsi="Arial" w:cs="Arial"/>
          <w:bCs/>
          <w:shd w:val="clear" w:color="auto" w:fill="FFFFFF"/>
        </w:rPr>
        <w:t xml:space="preserve">вот что говорится в базовом учебнике по биологии, адресованном учащихся 10 – 11 классов,  под авторской редакцией Е. Захаровой, в разделе  </w:t>
      </w:r>
      <w:r w:rsidRPr="00F635C3">
        <w:rPr>
          <w:rFonts w:ascii="Arial" w:hAnsi="Arial" w:cs="Arial"/>
          <w:shd w:val="clear" w:color="auto" w:fill="FFFFFF"/>
        </w:rPr>
        <w:t xml:space="preserve">3.9. «Онтогенез человека. Репродуктивное здоровье». </w:t>
      </w:r>
    </w:p>
    <w:p w:rsidR="00617424" w:rsidRPr="00F635C3" w:rsidRDefault="00617424" w:rsidP="002608F6">
      <w:pPr>
        <w:pStyle w:val="a3"/>
        <w:jc w:val="both"/>
        <w:rPr>
          <w:rFonts w:ascii="Arial" w:hAnsi="Arial" w:cs="Arial"/>
          <w:shd w:val="clear" w:color="auto" w:fill="FFFFFF"/>
        </w:rPr>
      </w:pPr>
    </w:p>
    <w:p w:rsidR="000946BC" w:rsidRDefault="000946BC" w:rsidP="002608F6">
      <w:pPr>
        <w:pStyle w:val="a3"/>
        <w:jc w:val="both"/>
        <w:rPr>
          <w:rFonts w:ascii="Arial" w:eastAsia="Times New Roman" w:hAnsi="Arial" w:cs="Arial"/>
          <w:lang w:eastAsia="ru-RU"/>
        </w:rPr>
      </w:pPr>
      <w:r w:rsidRPr="00F635C3">
        <w:rPr>
          <w:rFonts w:ascii="Arial" w:hAnsi="Arial" w:cs="Arial"/>
          <w:shd w:val="clear" w:color="auto" w:fill="FFFFFF"/>
        </w:rPr>
        <w:t>«</w:t>
      </w:r>
      <w:r w:rsidRPr="00F635C3">
        <w:rPr>
          <w:rFonts w:ascii="Arial" w:eastAsia="Times New Roman" w:hAnsi="Arial" w:cs="Arial"/>
          <w:lang w:eastAsia="ru-RU"/>
        </w:rPr>
        <w:t>У курящих женщин ребенок при рождении весит в среднем на 300–350 г меньше нормы. Существуют и другие проблемы, связанные с курением при беременности. У таких женщин чаще происходят преждевременные роды и выкидыши на поздних сроках беременности. На 30 % выше вероятность ранней детской смертности и на 50 % – вероятность развития пороков сердца у детей, чьи матери не смогли во время беременности отказаться от сигарет.</w:t>
      </w:r>
    </w:p>
    <w:p w:rsidR="00617424" w:rsidRPr="00F635C3" w:rsidRDefault="00617424" w:rsidP="002608F6">
      <w:pPr>
        <w:pStyle w:val="a3"/>
        <w:jc w:val="both"/>
        <w:rPr>
          <w:rFonts w:ascii="Arial" w:eastAsia="Times New Roman" w:hAnsi="Arial" w:cs="Arial"/>
          <w:lang w:eastAsia="ru-RU"/>
        </w:rPr>
      </w:pPr>
    </w:p>
    <w:p w:rsidR="000946BC" w:rsidRDefault="000946BC" w:rsidP="002608F6">
      <w:pPr>
        <w:pStyle w:val="a3"/>
        <w:jc w:val="both"/>
        <w:rPr>
          <w:rFonts w:ascii="Arial" w:hAnsi="Arial" w:cs="Arial"/>
        </w:rPr>
      </w:pPr>
      <w:r w:rsidRPr="00F635C3">
        <w:rPr>
          <w:rFonts w:ascii="Arial" w:hAnsi="Arial" w:cs="Arial"/>
        </w:rPr>
        <w:t>Столь же легко через плаценту проходит и алкоголь. Употребление спиртного при беременности может вызвать у ребенка состояние, известное как </w:t>
      </w:r>
      <w:r w:rsidRPr="00F635C3">
        <w:rPr>
          <w:rFonts w:ascii="Arial" w:hAnsi="Arial" w:cs="Arial"/>
          <w:iCs/>
        </w:rPr>
        <w:t>алкогольный синдром плода.</w:t>
      </w:r>
      <w:r w:rsidRPr="00F635C3">
        <w:rPr>
          <w:rFonts w:ascii="Arial" w:hAnsi="Arial" w:cs="Arial"/>
        </w:rPr>
        <w:t> При этом синдроме наблюдается задержка умственного развития, микроцефалия (недоразвитие головного мозга), расстройства поведения (повышенная возбудимость, невозможность сосредоточиться), снижение скорости роста, слабость мышц».</w:t>
      </w:r>
    </w:p>
    <w:p w:rsidR="00617424" w:rsidRPr="00F635C3" w:rsidRDefault="00617424" w:rsidP="002608F6">
      <w:pPr>
        <w:pStyle w:val="a3"/>
        <w:jc w:val="both"/>
        <w:rPr>
          <w:rFonts w:ascii="Arial" w:hAnsi="Arial" w:cs="Arial"/>
        </w:rPr>
      </w:pPr>
    </w:p>
    <w:p w:rsidR="000946BC" w:rsidRDefault="000946BC" w:rsidP="002608F6">
      <w:pPr>
        <w:pStyle w:val="a3"/>
        <w:jc w:val="both"/>
        <w:rPr>
          <w:rFonts w:ascii="Arial" w:eastAsia="Times New Roman" w:hAnsi="Arial" w:cs="Arial"/>
          <w:lang w:eastAsia="ru-RU"/>
        </w:rPr>
      </w:pPr>
      <w:r w:rsidRPr="00F635C3">
        <w:rPr>
          <w:rFonts w:ascii="Arial" w:hAnsi="Arial" w:cs="Arial"/>
          <w:shd w:val="clear" w:color="auto" w:fill="FFFFFF"/>
        </w:rPr>
        <w:t xml:space="preserve">В учебнике «Органическая химия», для учащихся  10 класса, авторы Г. Е. </w:t>
      </w:r>
      <w:proofErr w:type="spellStart"/>
      <w:r w:rsidRPr="00F635C3">
        <w:rPr>
          <w:rFonts w:ascii="Arial" w:hAnsi="Arial" w:cs="Arial"/>
          <w:shd w:val="clear" w:color="auto" w:fill="FFFFFF"/>
        </w:rPr>
        <w:t>Радзитис</w:t>
      </w:r>
      <w:proofErr w:type="spellEnd"/>
      <w:r w:rsidRPr="00F635C3">
        <w:rPr>
          <w:rFonts w:ascii="Arial" w:hAnsi="Arial" w:cs="Arial"/>
          <w:shd w:val="clear" w:color="auto" w:fill="FFFFFF"/>
        </w:rPr>
        <w:t xml:space="preserve">, Ф. Г. Фельдман, сказано: «… </w:t>
      </w:r>
      <w:r w:rsidRPr="00F635C3">
        <w:rPr>
          <w:rFonts w:ascii="Arial" w:eastAsia="Times New Roman" w:hAnsi="Arial" w:cs="Arial"/>
          <w:lang w:eastAsia="ru-RU"/>
        </w:rPr>
        <w:t>следует учесть, что этанол — это ядовитое, наркотическое вещество. Он быстро всасывается в кровь и возбуждающе действует на организм. Спиртные напитки вызывают тяжелые заболевания нервной системы (разрушают нервные клетки), органов пищеварения, сердца, кровеносных сосудов. Употребление спиртных напитков сокращает продолжительность жизни человека. Наиболее губительное воздействие на организмы алкогольные напитки оказывают в детском и юношеском возрасте.</w:t>
      </w:r>
    </w:p>
    <w:p w:rsidR="00617424" w:rsidRPr="00F635C3" w:rsidRDefault="00617424" w:rsidP="002608F6">
      <w:pPr>
        <w:pStyle w:val="a3"/>
        <w:jc w:val="both"/>
        <w:rPr>
          <w:rFonts w:ascii="Arial" w:eastAsia="Times New Roman" w:hAnsi="Arial" w:cs="Arial"/>
          <w:lang w:eastAsia="ru-RU"/>
        </w:rPr>
      </w:pPr>
    </w:p>
    <w:p w:rsidR="000946BC" w:rsidRDefault="000946BC" w:rsidP="002608F6">
      <w:pPr>
        <w:pStyle w:val="a3"/>
        <w:jc w:val="both"/>
        <w:rPr>
          <w:rFonts w:ascii="Arial" w:eastAsia="Times New Roman" w:hAnsi="Arial" w:cs="Arial"/>
          <w:lang w:eastAsia="ru-RU"/>
        </w:rPr>
      </w:pPr>
      <w:r w:rsidRPr="00F635C3">
        <w:rPr>
          <w:rFonts w:ascii="Arial" w:eastAsia="Times New Roman" w:hAnsi="Arial" w:cs="Arial"/>
          <w:lang w:eastAsia="ru-RU"/>
        </w:rPr>
        <w:t>Многие считают, что небольшие количества алкоголя не вредят. Но это не так. Поскольку этанол легко растворяется в воде, он сразу же поглощается пищеварительными органами и разносится кровью по всему телу (в том числе и в ткани мозга)...».</w:t>
      </w:r>
      <w:r w:rsidR="001A54D4" w:rsidRPr="00F635C3">
        <w:rPr>
          <w:rFonts w:ascii="Arial" w:eastAsia="Times New Roman" w:hAnsi="Arial" w:cs="Arial"/>
          <w:lang w:eastAsia="ru-RU"/>
        </w:rPr>
        <w:t xml:space="preserve"> Здесь порекомендую проработать программную статью академика Ф. Г. </w:t>
      </w:r>
      <w:proofErr w:type="spellStart"/>
      <w:r w:rsidR="001A54D4" w:rsidRPr="00F635C3">
        <w:rPr>
          <w:rFonts w:ascii="Arial" w:eastAsia="Times New Roman" w:hAnsi="Arial" w:cs="Arial"/>
          <w:lang w:eastAsia="ru-RU"/>
        </w:rPr>
        <w:t>Углова</w:t>
      </w:r>
      <w:proofErr w:type="spellEnd"/>
      <w:r w:rsidR="001A54D4" w:rsidRPr="00F635C3">
        <w:rPr>
          <w:rFonts w:ascii="Arial" w:eastAsia="Times New Roman" w:hAnsi="Arial" w:cs="Arial"/>
          <w:lang w:eastAsia="ru-RU"/>
        </w:rPr>
        <w:t xml:space="preserve"> «Можно ли </w:t>
      </w:r>
      <w:proofErr w:type="gramStart"/>
      <w:r w:rsidR="001A54D4" w:rsidRPr="00F635C3">
        <w:rPr>
          <w:rFonts w:ascii="Arial" w:eastAsia="Times New Roman" w:hAnsi="Arial" w:cs="Arial"/>
          <w:lang w:eastAsia="ru-RU"/>
        </w:rPr>
        <w:t>пьющим</w:t>
      </w:r>
      <w:proofErr w:type="gramEnd"/>
      <w:r w:rsidR="001A54D4" w:rsidRPr="00F635C3">
        <w:rPr>
          <w:rFonts w:ascii="Arial" w:eastAsia="Times New Roman" w:hAnsi="Arial" w:cs="Arial"/>
          <w:lang w:eastAsia="ru-RU"/>
        </w:rPr>
        <w:t xml:space="preserve"> доверять руководство?»</w:t>
      </w:r>
      <w:r w:rsidR="001A54D4" w:rsidRPr="00F635C3">
        <w:rPr>
          <w:rFonts w:ascii="Arial" w:hAnsi="Arial" w:cs="Arial"/>
        </w:rPr>
        <w:t xml:space="preserve"> </w:t>
      </w:r>
      <w:hyperlink r:id="rId6" w:history="1">
        <w:r w:rsidR="00617424" w:rsidRPr="0090511B">
          <w:rPr>
            <w:rStyle w:val="a8"/>
            <w:rFonts w:ascii="Arial" w:eastAsia="Times New Roman" w:hAnsi="Arial" w:cs="Arial"/>
            <w:lang w:eastAsia="ru-RU"/>
          </w:rPr>
          <w:t>http://uglov-fund.ru/media-tsentr/kalendar-novostey/mozhno-li-pyushhim-doveryat-rukovodstvo/</w:t>
        </w:r>
      </w:hyperlink>
      <w:r w:rsidR="00617424">
        <w:rPr>
          <w:rFonts w:ascii="Arial" w:eastAsia="Times New Roman" w:hAnsi="Arial" w:cs="Arial"/>
          <w:lang w:eastAsia="ru-RU"/>
        </w:rPr>
        <w:t>.</w:t>
      </w:r>
    </w:p>
    <w:p w:rsidR="00617424" w:rsidRPr="00F635C3" w:rsidRDefault="00617424" w:rsidP="002608F6">
      <w:pPr>
        <w:pStyle w:val="a3"/>
        <w:jc w:val="both"/>
        <w:rPr>
          <w:rFonts w:ascii="Arial" w:eastAsia="Times New Roman" w:hAnsi="Arial" w:cs="Arial"/>
          <w:lang w:eastAsia="ru-RU"/>
        </w:rPr>
      </w:pPr>
    </w:p>
    <w:p w:rsidR="009815E0" w:rsidRPr="00F635C3" w:rsidRDefault="001A54D4" w:rsidP="002608F6">
      <w:pPr>
        <w:pStyle w:val="a3"/>
        <w:jc w:val="both"/>
        <w:rPr>
          <w:rFonts w:ascii="Arial" w:hAnsi="Arial" w:cs="Arial"/>
        </w:rPr>
      </w:pPr>
      <w:r w:rsidRPr="00F635C3">
        <w:rPr>
          <w:rFonts w:ascii="Arial" w:eastAsia="Times New Roman" w:hAnsi="Arial" w:cs="Arial"/>
          <w:lang w:eastAsia="ru-RU"/>
        </w:rPr>
        <w:t>Не буду утруждать</w:t>
      </w:r>
      <w:r w:rsidR="008E29BA" w:rsidRPr="00F635C3">
        <w:rPr>
          <w:rFonts w:ascii="Arial" w:eastAsia="Times New Roman" w:hAnsi="Arial" w:cs="Arial"/>
          <w:lang w:eastAsia="ru-RU"/>
        </w:rPr>
        <w:t xml:space="preserve"> вас</w:t>
      </w:r>
      <w:r w:rsidRPr="00F635C3">
        <w:rPr>
          <w:rFonts w:ascii="Arial" w:eastAsia="Times New Roman" w:hAnsi="Arial" w:cs="Arial"/>
          <w:lang w:eastAsia="ru-RU"/>
        </w:rPr>
        <w:t xml:space="preserve"> </w:t>
      </w:r>
      <w:r w:rsidR="000946BC" w:rsidRPr="00F635C3">
        <w:rPr>
          <w:rFonts w:ascii="Arial" w:eastAsia="Times New Roman" w:hAnsi="Arial" w:cs="Arial"/>
          <w:lang w:eastAsia="ru-RU"/>
        </w:rPr>
        <w:t>ссылк</w:t>
      </w:r>
      <w:r w:rsidRPr="00F635C3">
        <w:rPr>
          <w:rFonts w:ascii="Arial" w:eastAsia="Times New Roman" w:hAnsi="Arial" w:cs="Arial"/>
          <w:lang w:eastAsia="ru-RU"/>
        </w:rPr>
        <w:t>ам</w:t>
      </w:r>
      <w:r w:rsidR="000946BC" w:rsidRPr="00F635C3">
        <w:rPr>
          <w:rFonts w:ascii="Arial" w:eastAsia="Times New Roman" w:hAnsi="Arial" w:cs="Arial"/>
          <w:lang w:eastAsia="ru-RU"/>
        </w:rPr>
        <w:t>и на</w:t>
      </w:r>
      <w:r w:rsidRPr="00F635C3">
        <w:rPr>
          <w:rFonts w:ascii="Arial" w:eastAsia="Times New Roman" w:hAnsi="Arial" w:cs="Arial"/>
          <w:lang w:eastAsia="ru-RU"/>
        </w:rPr>
        <w:t xml:space="preserve"> публикации</w:t>
      </w:r>
      <w:r w:rsidR="002C1247" w:rsidRPr="00F635C3">
        <w:rPr>
          <w:rFonts w:ascii="Arial" w:eastAsia="Times New Roman" w:hAnsi="Arial" w:cs="Arial"/>
          <w:lang w:eastAsia="ru-RU"/>
        </w:rPr>
        <w:t xml:space="preserve"> в</w:t>
      </w:r>
      <w:r w:rsidR="000946BC" w:rsidRPr="00F635C3">
        <w:rPr>
          <w:rFonts w:ascii="Arial" w:eastAsia="Times New Roman" w:hAnsi="Arial" w:cs="Arial"/>
          <w:lang w:eastAsia="ru-RU"/>
        </w:rPr>
        <w:t xml:space="preserve"> более солидны</w:t>
      </w:r>
      <w:r w:rsidR="002C1247" w:rsidRPr="00F635C3">
        <w:rPr>
          <w:rFonts w:ascii="Arial" w:eastAsia="Times New Roman" w:hAnsi="Arial" w:cs="Arial"/>
          <w:lang w:eastAsia="ru-RU"/>
        </w:rPr>
        <w:t>х</w:t>
      </w:r>
      <w:r w:rsidR="000946BC" w:rsidRPr="00F635C3">
        <w:rPr>
          <w:rFonts w:ascii="Arial" w:eastAsia="Times New Roman" w:hAnsi="Arial" w:cs="Arial"/>
          <w:lang w:eastAsia="ru-RU"/>
        </w:rPr>
        <w:t xml:space="preserve"> издания</w:t>
      </w:r>
      <w:r w:rsidR="002C1247" w:rsidRPr="00F635C3">
        <w:rPr>
          <w:rFonts w:ascii="Arial" w:eastAsia="Times New Roman" w:hAnsi="Arial" w:cs="Arial"/>
          <w:lang w:eastAsia="ru-RU"/>
        </w:rPr>
        <w:t>х,</w:t>
      </w:r>
      <w:r w:rsidR="000946BC" w:rsidRPr="00F635C3">
        <w:rPr>
          <w:rFonts w:ascii="Arial" w:eastAsia="Times New Roman" w:hAnsi="Arial" w:cs="Arial"/>
          <w:lang w:eastAsia="ru-RU"/>
        </w:rPr>
        <w:t xml:space="preserve"> и многочисленные научные исследования, с разных сторон доказывающих пагубную роль этилового спирта, применяемого в </w:t>
      </w:r>
      <w:r w:rsidR="0038564D" w:rsidRPr="00F635C3">
        <w:rPr>
          <w:rFonts w:ascii="Arial" w:eastAsia="Times New Roman" w:hAnsi="Arial" w:cs="Arial"/>
          <w:lang w:eastAsia="ru-RU"/>
        </w:rPr>
        <w:t xml:space="preserve">России </w:t>
      </w:r>
      <w:r w:rsidR="000946BC" w:rsidRPr="00F635C3">
        <w:rPr>
          <w:rFonts w:ascii="Arial" w:eastAsia="Times New Roman" w:hAnsi="Arial" w:cs="Arial"/>
          <w:lang w:eastAsia="ru-RU"/>
        </w:rPr>
        <w:t>ка</w:t>
      </w:r>
      <w:r w:rsidR="0038564D" w:rsidRPr="00F635C3">
        <w:rPr>
          <w:rFonts w:ascii="Arial" w:eastAsia="Times New Roman" w:hAnsi="Arial" w:cs="Arial"/>
          <w:lang w:eastAsia="ru-RU"/>
        </w:rPr>
        <w:t>к</w:t>
      </w:r>
      <w:r w:rsidR="000946BC" w:rsidRPr="00F635C3">
        <w:rPr>
          <w:rFonts w:ascii="Arial" w:eastAsia="Times New Roman" w:hAnsi="Arial" w:cs="Arial"/>
          <w:lang w:eastAsia="ru-RU"/>
        </w:rPr>
        <w:t xml:space="preserve"> «пищев</w:t>
      </w:r>
      <w:r w:rsidR="0038564D" w:rsidRPr="00F635C3">
        <w:rPr>
          <w:rFonts w:ascii="Arial" w:eastAsia="Times New Roman" w:hAnsi="Arial" w:cs="Arial"/>
          <w:lang w:eastAsia="ru-RU"/>
        </w:rPr>
        <w:t>ая</w:t>
      </w:r>
      <w:r w:rsidR="000946BC" w:rsidRPr="00F635C3">
        <w:rPr>
          <w:rFonts w:ascii="Arial" w:eastAsia="Times New Roman" w:hAnsi="Arial" w:cs="Arial"/>
          <w:lang w:eastAsia="ru-RU"/>
        </w:rPr>
        <w:t xml:space="preserve"> продукци</w:t>
      </w:r>
      <w:r w:rsidR="0038564D" w:rsidRPr="00F635C3">
        <w:rPr>
          <w:rFonts w:ascii="Arial" w:eastAsia="Times New Roman" w:hAnsi="Arial" w:cs="Arial"/>
          <w:lang w:eastAsia="ru-RU"/>
        </w:rPr>
        <w:t>я</w:t>
      </w:r>
      <w:r w:rsidR="000946BC" w:rsidRPr="00F635C3">
        <w:rPr>
          <w:rFonts w:ascii="Arial" w:eastAsia="Times New Roman" w:hAnsi="Arial" w:cs="Arial"/>
          <w:lang w:eastAsia="ru-RU"/>
        </w:rPr>
        <w:t xml:space="preserve">». Но </w:t>
      </w:r>
      <w:r w:rsidR="002C1247" w:rsidRPr="00F635C3">
        <w:rPr>
          <w:rFonts w:ascii="Arial" w:eastAsia="Times New Roman" w:hAnsi="Arial" w:cs="Arial"/>
          <w:lang w:eastAsia="ru-RU"/>
        </w:rPr>
        <w:t xml:space="preserve">следует четко </w:t>
      </w:r>
      <w:r w:rsidR="002C1247" w:rsidRPr="00F635C3">
        <w:rPr>
          <w:rFonts w:ascii="Arial" w:eastAsia="Times New Roman" w:hAnsi="Arial" w:cs="Arial"/>
          <w:lang w:eastAsia="ru-RU"/>
        </w:rPr>
        <w:lastRenderedPageBreak/>
        <w:t xml:space="preserve">уяснить, что </w:t>
      </w:r>
      <w:r w:rsidR="000946BC" w:rsidRPr="00F635C3">
        <w:rPr>
          <w:rFonts w:ascii="Arial" w:eastAsia="Times New Roman" w:hAnsi="Arial" w:cs="Arial"/>
          <w:lang w:eastAsia="ru-RU"/>
        </w:rPr>
        <w:t xml:space="preserve">сегодня является аксиомой то, что этиловый спирт – </w:t>
      </w:r>
      <w:r w:rsidR="00C81D47" w:rsidRPr="00F635C3">
        <w:rPr>
          <w:rFonts w:ascii="Arial" w:eastAsia="Times New Roman" w:hAnsi="Arial" w:cs="Arial"/>
          <w:lang w:eastAsia="ru-RU"/>
        </w:rPr>
        <w:t xml:space="preserve">это </w:t>
      </w:r>
      <w:r w:rsidR="000946BC" w:rsidRPr="00F635C3">
        <w:rPr>
          <w:rFonts w:ascii="Arial" w:eastAsia="Times New Roman" w:hAnsi="Arial" w:cs="Arial"/>
          <w:lang w:eastAsia="ru-RU"/>
        </w:rPr>
        <w:t>яд и наркотик</w:t>
      </w:r>
      <w:r w:rsidR="002C1247" w:rsidRPr="00F635C3">
        <w:rPr>
          <w:rFonts w:ascii="Arial" w:eastAsia="Times New Roman" w:hAnsi="Arial" w:cs="Arial"/>
          <w:lang w:eastAsia="ru-RU"/>
        </w:rPr>
        <w:t xml:space="preserve">. </w:t>
      </w:r>
      <w:proofErr w:type="gramStart"/>
      <w:r w:rsidR="002C1247" w:rsidRPr="00F635C3">
        <w:rPr>
          <w:rFonts w:ascii="Arial" w:eastAsia="Times New Roman" w:hAnsi="Arial" w:cs="Arial"/>
          <w:lang w:eastAsia="ru-RU"/>
        </w:rPr>
        <w:t>Его синонима</w:t>
      </w:r>
      <w:r w:rsidR="000946BC" w:rsidRPr="00F635C3">
        <w:rPr>
          <w:rFonts w:ascii="Arial" w:eastAsia="Times New Roman" w:hAnsi="Arial" w:cs="Arial"/>
          <w:lang w:eastAsia="ru-RU"/>
        </w:rPr>
        <w:t>м</w:t>
      </w:r>
      <w:r w:rsidR="002C1247" w:rsidRPr="00F635C3">
        <w:rPr>
          <w:rFonts w:ascii="Arial" w:eastAsia="Times New Roman" w:hAnsi="Arial" w:cs="Arial"/>
          <w:lang w:eastAsia="ru-RU"/>
        </w:rPr>
        <w:t>и</w:t>
      </w:r>
      <w:r w:rsidR="000946BC" w:rsidRPr="00F635C3">
        <w:rPr>
          <w:rFonts w:ascii="Arial" w:eastAsia="Times New Roman" w:hAnsi="Arial" w:cs="Arial"/>
          <w:lang w:eastAsia="ru-RU"/>
        </w:rPr>
        <w:t xml:space="preserve"> являются: этанол, винный спирт, питьевой  алкоголь, </w:t>
      </w:r>
      <w:r w:rsidR="000946BC" w:rsidRPr="00F635C3">
        <w:rPr>
          <w:rFonts w:ascii="Arial" w:hAnsi="Arial" w:cs="Arial"/>
        </w:rPr>
        <w:t xml:space="preserve">спиртные </w:t>
      </w:r>
      <w:r w:rsidR="002C1247" w:rsidRPr="00F635C3">
        <w:rPr>
          <w:rFonts w:ascii="Arial" w:hAnsi="Arial" w:cs="Arial"/>
        </w:rPr>
        <w:t xml:space="preserve">«напитки», </w:t>
      </w:r>
      <w:r w:rsidR="009815E0" w:rsidRPr="00F635C3">
        <w:rPr>
          <w:rFonts w:ascii="Arial" w:hAnsi="Arial" w:cs="Arial"/>
        </w:rPr>
        <w:t xml:space="preserve">алкогольные «напитки», </w:t>
      </w:r>
      <w:r w:rsidR="000946BC" w:rsidRPr="00F635C3">
        <w:rPr>
          <w:rFonts w:ascii="Arial" w:hAnsi="Arial" w:cs="Arial"/>
        </w:rPr>
        <w:t>алкогольные</w:t>
      </w:r>
      <w:r w:rsidR="002C1247" w:rsidRPr="00F635C3">
        <w:rPr>
          <w:rFonts w:ascii="Arial" w:hAnsi="Arial" w:cs="Arial"/>
        </w:rPr>
        <w:t xml:space="preserve"> «продукты».</w:t>
      </w:r>
      <w:proofErr w:type="gramEnd"/>
      <w:r w:rsidR="002C1247" w:rsidRPr="00F635C3">
        <w:rPr>
          <w:rFonts w:ascii="Arial" w:hAnsi="Arial" w:cs="Arial"/>
        </w:rPr>
        <w:t xml:space="preserve"> </w:t>
      </w:r>
      <w:proofErr w:type="gramStart"/>
      <w:r w:rsidR="002C1247" w:rsidRPr="00F635C3">
        <w:rPr>
          <w:rFonts w:ascii="Arial" w:hAnsi="Arial" w:cs="Arial"/>
        </w:rPr>
        <w:t>Последние</w:t>
      </w:r>
      <w:r w:rsidR="008E29BA" w:rsidRPr="00F635C3">
        <w:rPr>
          <w:rFonts w:ascii="Arial" w:hAnsi="Arial" w:cs="Arial"/>
        </w:rPr>
        <w:t>, как показывает закон, на который Вы ссылаетесь,</w:t>
      </w:r>
      <w:r w:rsidR="000946BC" w:rsidRPr="00F635C3">
        <w:rPr>
          <w:rFonts w:ascii="Arial" w:hAnsi="Arial" w:cs="Arial"/>
        </w:rPr>
        <w:t xml:space="preserve"> име</w:t>
      </w:r>
      <w:r w:rsidR="002C1247" w:rsidRPr="00F635C3">
        <w:rPr>
          <w:rFonts w:ascii="Arial" w:hAnsi="Arial" w:cs="Arial"/>
        </w:rPr>
        <w:t>ют</w:t>
      </w:r>
      <w:r w:rsidR="000946BC" w:rsidRPr="00F635C3">
        <w:rPr>
          <w:rFonts w:ascii="Arial" w:hAnsi="Arial" w:cs="Arial"/>
        </w:rPr>
        <w:t xml:space="preserve"> видовые различия: водка, коньяк, вино, фруктовое вино, ликерное вино, игристое вино (шампанское), винные напитки, пиво и напитки, изготавливаемые на основе  пива,  сидр,  </w:t>
      </w:r>
      <w:proofErr w:type="spellStart"/>
      <w:r w:rsidR="000946BC" w:rsidRPr="00F635C3">
        <w:rPr>
          <w:rFonts w:ascii="Arial" w:hAnsi="Arial" w:cs="Arial"/>
        </w:rPr>
        <w:t>пуаре</w:t>
      </w:r>
      <w:proofErr w:type="spellEnd"/>
      <w:r w:rsidR="000946BC" w:rsidRPr="00F635C3">
        <w:rPr>
          <w:rFonts w:ascii="Arial" w:hAnsi="Arial" w:cs="Arial"/>
        </w:rPr>
        <w:t>,  медовуха.</w:t>
      </w:r>
      <w:proofErr w:type="gramEnd"/>
      <w:r w:rsidR="009815E0" w:rsidRPr="00F635C3">
        <w:rPr>
          <w:rFonts w:ascii="Arial" w:hAnsi="Arial" w:cs="Arial"/>
        </w:rPr>
        <w:t xml:space="preserve"> Эти слова также можно отнести к синониму словам яд. </w:t>
      </w:r>
      <w:r w:rsidR="000946BC" w:rsidRPr="00F635C3">
        <w:rPr>
          <w:rFonts w:ascii="Arial" w:hAnsi="Arial" w:cs="Arial"/>
        </w:rPr>
        <w:t xml:space="preserve"> С научной точки зрения, априори вс</w:t>
      </w:r>
      <w:r w:rsidR="009815E0" w:rsidRPr="00F635C3">
        <w:rPr>
          <w:rFonts w:ascii="Arial" w:hAnsi="Arial" w:cs="Arial"/>
        </w:rPr>
        <w:t>е виды алкогольной «продукции»</w:t>
      </w:r>
      <w:r w:rsidR="000946BC" w:rsidRPr="00F635C3">
        <w:rPr>
          <w:rFonts w:ascii="Arial" w:hAnsi="Arial" w:cs="Arial"/>
        </w:rPr>
        <w:t xml:space="preserve"> это есть растворы яда и наркотика – этилового спирта, отличающиеся друг от друга только степенью его концентрации в объеме жидкости</w:t>
      </w:r>
      <w:r w:rsidR="003C7A40" w:rsidRPr="00F635C3">
        <w:rPr>
          <w:rFonts w:ascii="Arial" w:hAnsi="Arial" w:cs="Arial"/>
        </w:rPr>
        <w:t>, т</w:t>
      </w:r>
      <w:r w:rsidR="000946BC" w:rsidRPr="00F635C3">
        <w:rPr>
          <w:rFonts w:ascii="Arial" w:hAnsi="Arial" w:cs="Arial"/>
        </w:rPr>
        <w:t>.</w:t>
      </w:r>
      <w:r w:rsidR="003C7A40" w:rsidRPr="00F635C3">
        <w:rPr>
          <w:rFonts w:ascii="Arial" w:hAnsi="Arial" w:cs="Arial"/>
        </w:rPr>
        <w:t>е., 2 х 2 = 4</w:t>
      </w:r>
      <w:r w:rsidR="002C1247" w:rsidRPr="00F635C3">
        <w:rPr>
          <w:rFonts w:ascii="Arial" w:hAnsi="Arial" w:cs="Arial"/>
        </w:rPr>
        <w:t>, но не 5</w:t>
      </w:r>
      <w:r w:rsidR="003C7A40" w:rsidRPr="00F635C3">
        <w:rPr>
          <w:rFonts w:ascii="Arial" w:hAnsi="Arial" w:cs="Arial"/>
        </w:rPr>
        <w:t>.</w:t>
      </w:r>
      <w:r w:rsidR="0038564D" w:rsidRPr="00F635C3">
        <w:rPr>
          <w:rFonts w:ascii="Arial" w:hAnsi="Arial" w:cs="Arial"/>
        </w:rPr>
        <w:t xml:space="preserve"> </w:t>
      </w:r>
    </w:p>
    <w:p w:rsidR="006421CC" w:rsidRDefault="006421CC"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По данным доктора медицинских наук Александра </w:t>
      </w:r>
      <w:proofErr w:type="spellStart"/>
      <w:r w:rsidRPr="00F635C3">
        <w:rPr>
          <w:rFonts w:ascii="Arial" w:eastAsia="Times New Roman" w:hAnsi="Arial" w:cs="Arial"/>
          <w:lang w:eastAsia="ru-RU"/>
        </w:rPr>
        <w:t>Викентьевича</w:t>
      </w:r>
      <w:proofErr w:type="spellEnd"/>
      <w:r w:rsidRPr="00F635C3">
        <w:rPr>
          <w:rFonts w:ascii="Arial" w:eastAsia="Times New Roman" w:hAnsi="Arial" w:cs="Arial"/>
          <w:lang w:eastAsia="ru-RU"/>
        </w:rPr>
        <w:t xml:space="preserve"> Немцова, от причин, вызванных употреблением алкоголя, е</w:t>
      </w:r>
      <w:r w:rsidRPr="00F635C3">
        <w:rPr>
          <w:rFonts w:ascii="Arial" w:eastAsia="Times New Roman" w:hAnsi="Arial" w:cs="Arial"/>
          <w:bCs/>
          <w:lang w:eastAsia="ru-RU"/>
        </w:rPr>
        <w:t>жедневно </w:t>
      </w:r>
      <w:r w:rsidRPr="00F635C3">
        <w:rPr>
          <w:rFonts w:ascii="Arial" w:eastAsia="Times New Roman" w:hAnsi="Arial" w:cs="Arial"/>
          <w:lang w:eastAsia="ru-RU"/>
        </w:rPr>
        <w:t>в стране преждевременно умирают 1 - 2 тысячи россиян. Сравните, за 10 лет афганской войны Россия похоронила 14 тысяч своих сыновей</w:t>
      </w:r>
      <w:r w:rsidR="003C7A40" w:rsidRPr="00F635C3">
        <w:rPr>
          <w:rFonts w:ascii="Arial" w:eastAsia="Times New Roman" w:hAnsi="Arial" w:cs="Arial"/>
          <w:lang w:eastAsia="ru-RU"/>
        </w:rPr>
        <w:t>, а тут за две недели..</w:t>
      </w:r>
      <w:r w:rsidRPr="00F635C3">
        <w:rPr>
          <w:rFonts w:ascii="Arial" w:eastAsia="Times New Roman" w:hAnsi="Arial" w:cs="Arial"/>
          <w:lang w:eastAsia="ru-RU"/>
        </w:rPr>
        <w:t xml:space="preserve">. </w:t>
      </w:r>
    </w:p>
    <w:p w:rsidR="00617424" w:rsidRPr="00F635C3" w:rsidRDefault="00617424" w:rsidP="002608F6">
      <w:pPr>
        <w:pStyle w:val="a3"/>
        <w:jc w:val="both"/>
        <w:rPr>
          <w:rFonts w:ascii="Arial" w:eastAsia="Times New Roman" w:hAnsi="Arial" w:cs="Arial"/>
          <w:lang w:eastAsia="ru-RU"/>
        </w:rPr>
      </w:pPr>
    </w:p>
    <w:p w:rsidR="000946BC" w:rsidRDefault="000946BC" w:rsidP="002608F6">
      <w:pPr>
        <w:pStyle w:val="a3"/>
        <w:jc w:val="both"/>
        <w:rPr>
          <w:rFonts w:ascii="Arial" w:hAnsi="Arial" w:cs="Arial"/>
        </w:rPr>
      </w:pPr>
      <w:r w:rsidRPr="00F635C3">
        <w:rPr>
          <w:rFonts w:ascii="Arial" w:hAnsi="Arial" w:cs="Arial"/>
        </w:rPr>
        <w:t xml:space="preserve"> Напомню, что система образования в нашей стране призвана прививать детям азбучные научные истины, развивать их в процессе обучения, формировать </w:t>
      </w:r>
      <w:r w:rsidR="00955109" w:rsidRPr="00F635C3">
        <w:rPr>
          <w:rFonts w:ascii="Arial" w:hAnsi="Arial" w:cs="Arial"/>
        </w:rPr>
        <w:t>у</w:t>
      </w:r>
      <w:r w:rsidRPr="00F635C3">
        <w:rPr>
          <w:rFonts w:ascii="Arial" w:hAnsi="Arial" w:cs="Arial"/>
        </w:rPr>
        <w:t xml:space="preserve"> учащихся строго научный взгляд на мир. Например, ведя ребенка по тропинке знаний от элементарной арифметики к высшей математике</w:t>
      </w:r>
      <w:r w:rsidR="007C4A7F" w:rsidRPr="00F635C3">
        <w:rPr>
          <w:rFonts w:ascii="Arial" w:hAnsi="Arial" w:cs="Arial"/>
        </w:rPr>
        <w:t>; от складывания бу</w:t>
      </w:r>
      <w:proofErr w:type="gramStart"/>
      <w:r w:rsidR="007C4A7F" w:rsidRPr="00F635C3">
        <w:rPr>
          <w:rFonts w:ascii="Arial" w:hAnsi="Arial" w:cs="Arial"/>
        </w:rPr>
        <w:t xml:space="preserve">кв в </w:t>
      </w:r>
      <w:r w:rsidR="009B4193" w:rsidRPr="00F635C3">
        <w:rPr>
          <w:rFonts w:ascii="Arial" w:hAnsi="Arial" w:cs="Arial"/>
        </w:rPr>
        <w:t>сл</w:t>
      </w:r>
      <w:proofErr w:type="gramEnd"/>
      <w:r w:rsidR="009B4193" w:rsidRPr="00F635C3">
        <w:rPr>
          <w:rFonts w:ascii="Arial" w:hAnsi="Arial" w:cs="Arial"/>
        </w:rPr>
        <w:t xml:space="preserve">оги, а потом в </w:t>
      </w:r>
      <w:r w:rsidR="007C4A7F" w:rsidRPr="00F635C3">
        <w:rPr>
          <w:rFonts w:ascii="Arial" w:hAnsi="Arial" w:cs="Arial"/>
        </w:rPr>
        <w:t>слова</w:t>
      </w:r>
      <w:r w:rsidR="009B4193" w:rsidRPr="00F635C3">
        <w:rPr>
          <w:rFonts w:ascii="Arial" w:hAnsi="Arial" w:cs="Arial"/>
        </w:rPr>
        <w:t xml:space="preserve"> -</w:t>
      </w:r>
      <w:r w:rsidR="007C4A7F" w:rsidRPr="00F635C3">
        <w:rPr>
          <w:rFonts w:ascii="Arial" w:hAnsi="Arial" w:cs="Arial"/>
        </w:rPr>
        <w:t xml:space="preserve"> к чтению сложных произведений высоконравственной литературы русских классиков</w:t>
      </w:r>
      <w:r w:rsidRPr="00F635C3">
        <w:rPr>
          <w:rFonts w:ascii="Arial" w:hAnsi="Arial" w:cs="Arial"/>
        </w:rPr>
        <w:t>. К сожалению, в алкогольном вопросе</w:t>
      </w:r>
      <w:r w:rsidR="00DE5B34" w:rsidRPr="00F635C3">
        <w:rPr>
          <w:rFonts w:ascii="Arial" w:hAnsi="Arial" w:cs="Arial"/>
        </w:rPr>
        <w:t>, который является ахиллесовой пятой для нации,</w:t>
      </w:r>
      <w:r w:rsidRPr="00F635C3">
        <w:rPr>
          <w:rFonts w:ascii="Arial" w:hAnsi="Arial" w:cs="Arial"/>
        </w:rPr>
        <w:t xml:space="preserve"> невежественным оказалось не только коренное население Российской Федерации, но и интеллигенция</w:t>
      </w:r>
      <w:r w:rsidR="009B4193" w:rsidRPr="00F635C3">
        <w:rPr>
          <w:rFonts w:ascii="Arial" w:hAnsi="Arial" w:cs="Arial"/>
        </w:rPr>
        <w:t xml:space="preserve"> </w:t>
      </w:r>
      <w:r w:rsidR="009815E0" w:rsidRPr="00F635C3">
        <w:rPr>
          <w:rFonts w:ascii="Arial" w:hAnsi="Arial" w:cs="Arial"/>
        </w:rPr>
        <w:t xml:space="preserve">и, что </w:t>
      </w:r>
      <w:r w:rsidR="009B4193" w:rsidRPr="00F635C3">
        <w:rPr>
          <w:rFonts w:ascii="Arial" w:hAnsi="Arial" w:cs="Arial"/>
        </w:rPr>
        <w:t>самое печальное, учителя</w:t>
      </w:r>
      <w:r w:rsidRPr="00F635C3">
        <w:rPr>
          <w:rFonts w:ascii="Arial" w:hAnsi="Arial" w:cs="Arial"/>
        </w:rPr>
        <w:t>.</w:t>
      </w:r>
    </w:p>
    <w:p w:rsidR="00617424" w:rsidRPr="00F635C3" w:rsidRDefault="00617424" w:rsidP="002608F6">
      <w:pPr>
        <w:pStyle w:val="a3"/>
        <w:jc w:val="both"/>
        <w:rPr>
          <w:rFonts w:ascii="Arial" w:hAnsi="Arial" w:cs="Arial"/>
        </w:rPr>
      </w:pPr>
    </w:p>
    <w:p w:rsidR="00CF786D" w:rsidRDefault="00C81D47"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Федеральный закон № 273-ФЗ  «Об образовании Российской Федерации», от 29.12.2012 г. в ст.2. утверждает, что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F635C3">
        <w:rPr>
          <w:rFonts w:ascii="Arial" w:eastAsia="Times New Roman" w:hAnsi="Arial" w:cs="Arial"/>
          <w:lang w:eastAsia="ru-RU"/>
        </w:rPr>
        <w:t>компетенции</w:t>
      </w:r>
      <w:proofErr w:type="gramEnd"/>
      <w:r w:rsidRPr="00F635C3">
        <w:rPr>
          <w:rFonts w:ascii="Arial" w:eastAsia="Times New Roman" w:hAnsi="Arial" w:cs="Arial"/>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r w:rsidR="00BA6A31" w:rsidRPr="00F635C3">
        <w:rPr>
          <w:rFonts w:ascii="Arial" w:eastAsia="Times New Roman" w:hAnsi="Arial" w:cs="Arial"/>
          <w:lang w:eastAsia="ru-RU"/>
        </w:rPr>
        <w:t xml:space="preserve">Хотя здесь нет слов с корнем «трезв», совершенно ясно, что речь изначально идёт о естественно трезвом человеке. Ведь все люди рождаются цельными: здоровыми и трезвыми, </w:t>
      </w:r>
      <w:r w:rsidR="00CA4542" w:rsidRPr="00F635C3">
        <w:rPr>
          <w:rFonts w:ascii="Arial" w:eastAsia="Times New Roman" w:hAnsi="Arial" w:cs="Arial"/>
          <w:lang w:eastAsia="ru-RU"/>
        </w:rPr>
        <w:t xml:space="preserve">т.е. </w:t>
      </w:r>
      <w:r w:rsidR="00BA6A31" w:rsidRPr="00F635C3">
        <w:rPr>
          <w:rFonts w:ascii="Arial" w:eastAsia="Times New Roman" w:hAnsi="Arial" w:cs="Arial"/>
          <w:lang w:eastAsia="ru-RU"/>
        </w:rPr>
        <w:t xml:space="preserve">имеющими тело и ум - </w:t>
      </w:r>
      <w:r w:rsidR="00310A0D" w:rsidRPr="00F635C3">
        <w:rPr>
          <w:rFonts w:ascii="Arial" w:eastAsia="Times New Roman" w:hAnsi="Arial" w:cs="Arial"/>
          <w:lang w:eastAsia="ru-RU"/>
        </w:rPr>
        <w:t>плоть и душу, состоящ</w:t>
      </w:r>
      <w:r w:rsidR="0053083D" w:rsidRPr="00F635C3">
        <w:rPr>
          <w:rFonts w:ascii="Arial" w:eastAsia="Times New Roman" w:hAnsi="Arial" w:cs="Arial"/>
          <w:lang w:eastAsia="ru-RU"/>
        </w:rPr>
        <w:t>ую</w:t>
      </w:r>
      <w:r w:rsidR="00310A0D" w:rsidRPr="00F635C3">
        <w:rPr>
          <w:rFonts w:ascii="Arial" w:eastAsia="Times New Roman" w:hAnsi="Arial" w:cs="Arial"/>
          <w:lang w:eastAsia="ru-RU"/>
        </w:rPr>
        <w:t xml:space="preserve"> из ума и жизненной энергии, или жизни</w:t>
      </w:r>
      <w:r w:rsidR="00BA6A31" w:rsidRPr="00F635C3">
        <w:rPr>
          <w:rFonts w:ascii="Arial" w:eastAsia="Times New Roman" w:hAnsi="Arial" w:cs="Arial"/>
          <w:lang w:eastAsia="ru-RU"/>
        </w:rPr>
        <w:t>.</w:t>
      </w:r>
      <w:r w:rsidR="0053083D" w:rsidRPr="00F635C3">
        <w:rPr>
          <w:rFonts w:ascii="Arial" w:eastAsia="Times New Roman" w:hAnsi="Arial" w:cs="Arial"/>
          <w:lang w:eastAsia="ru-RU"/>
        </w:rPr>
        <w:t xml:space="preserve"> </w:t>
      </w:r>
      <w:r w:rsidR="0025478F" w:rsidRPr="00F635C3">
        <w:rPr>
          <w:rFonts w:ascii="Arial" w:eastAsia="Times New Roman" w:hAnsi="Arial" w:cs="Arial"/>
          <w:lang w:eastAsia="ru-RU"/>
        </w:rPr>
        <w:t>Можно сказать, что</w:t>
      </w:r>
      <w:r w:rsidR="0053083D" w:rsidRPr="00F635C3">
        <w:rPr>
          <w:rFonts w:ascii="Arial" w:eastAsia="Times New Roman" w:hAnsi="Arial" w:cs="Arial"/>
          <w:lang w:eastAsia="ru-RU"/>
        </w:rPr>
        <w:t xml:space="preserve"> трезвость есть ум, неповреждённый кривдой, неискаженный ложной информацией, т.е. трезвый, значит разумный, способный отличать правду </w:t>
      </w:r>
      <w:r w:rsidR="003C7A40" w:rsidRPr="00F635C3">
        <w:rPr>
          <w:rFonts w:ascii="Arial" w:eastAsia="Times New Roman" w:hAnsi="Arial" w:cs="Arial"/>
          <w:lang w:eastAsia="ru-RU"/>
        </w:rPr>
        <w:t>ото</w:t>
      </w:r>
      <w:r w:rsidR="0053083D" w:rsidRPr="00F635C3">
        <w:rPr>
          <w:rFonts w:ascii="Arial" w:eastAsia="Times New Roman" w:hAnsi="Arial" w:cs="Arial"/>
          <w:lang w:eastAsia="ru-RU"/>
        </w:rPr>
        <w:t xml:space="preserve"> лжи, истину от заблуждений.</w:t>
      </w:r>
      <w:r w:rsidR="00CA4542" w:rsidRPr="00F635C3">
        <w:rPr>
          <w:rFonts w:ascii="Arial" w:eastAsia="Times New Roman" w:hAnsi="Arial" w:cs="Arial"/>
          <w:lang w:eastAsia="ru-RU"/>
        </w:rPr>
        <w:t xml:space="preserve"> На это, казалось бы, и </w:t>
      </w:r>
      <w:r w:rsidR="00F46F80" w:rsidRPr="00F635C3">
        <w:rPr>
          <w:rFonts w:ascii="Arial" w:eastAsia="Times New Roman" w:hAnsi="Arial" w:cs="Arial"/>
          <w:lang w:eastAsia="ru-RU"/>
        </w:rPr>
        <w:t xml:space="preserve">должно быть </w:t>
      </w:r>
      <w:r w:rsidR="00CA4542" w:rsidRPr="00F635C3">
        <w:rPr>
          <w:rFonts w:ascii="Arial" w:eastAsia="Times New Roman" w:hAnsi="Arial" w:cs="Arial"/>
          <w:lang w:eastAsia="ru-RU"/>
        </w:rPr>
        <w:t>направлено образование</w:t>
      </w:r>
      <w:r w:rsidR="00F46F80" w:rsidRPr="00F635C3">
        <w:rPr>
          <w:rFonts w:ascii="Arial" w:eastAsia="Times New Roman" w:hAnsi="Arial" w:cs="Arial"/>
          <w:lang w:eastAsia="ru-RU"/>
        </w:rPr>
        <w:t xml:space="preserve">: на развития ума, формирование сознания, становления мировоззрения, </w:t>
      </w:r>
      <w:proofErr w:type="spellStart"/>
      <w:r w:rsidR="00F46F80" w:rsidRPr="00F635C3">
        <w:rPr>
          <w:rFonts w:ascii="Arial" w:eastAsia="Times New Roman" w:hAnsi="Arial" w:cs="Arial"/>
          <w:lang w:eastAsia="ru-RU"/>
        </w:rPr>
        <w:t>т</w:t>
      </w:r>
      <w:proofErr w:type="gramStart"/>
      <w:r w:rsidR="00F46F80" w:rsidRPr="00F635C3">
        <w:rPr>
          <w:rFonts w:ascii="Arial" w:eastAsia="Times New Roman" w:hAnsi="Arial" w:cs="Arial"/>
          <w:lang w:eastAsia="ru-RU"/>
        </w:rPr>
        <w:t>.е</w:t>
      </w:r>
      <w:proofErr w:type="spellEnd"/>
      <w:proofErr w:type="gramEnd"/>
      <w:r w:rsidR="00F46F80" w:rsidRPr="00F635C3">
        <w:rPr>
          <w:rFonts w:ascii="Arial" w:eastAsia="Times New Roman" w:hAnsi="Arial" w:cs="Arial"/>
          <w:lang w:eastAsia="ru-RU"/>
        </w:rPr>
        <w:t xml:space="preserve"> на взращивание</w:t>
      </w:r>
      <w:r w:rsidR="0025478F" w:rsidRPr="00F635C3">
        <w:rPr>
          <w:rFonts w:ascii="Arial" w:eastAsia="Times New Roman" w:hAnsi="Arial" w:cs="Arial"/>
          <w:lang w:eastAsia="ru-RU"/>
        </w:rPr>
        <w:t>, культивирование</w:t>
      </w:r>
      <w:r w:rsidR="00F46F80" w:rsidRPr="00F635C3">
        <w:rPr>
          <w:rFonts w:ascii="Arial" w:eastAsia="Times New Roman" w:hAnsi="Arial" w:cs="Arial"/>
          <w:lang w:eastAsia="ru-RU"/>
        </w:rPr>
        <w:t xml:space="preserve"> </w:t>
      </w:r>
      <w:proofErr w:type="spellStart"/>
      <w:r w:rsidR="00F46F80" w:rsidRPr="00F635C3">
        <w:rPr>
          <w:rFonts w:ascii="Arial" w:eastAsia="Times New Roman" w:hAnsi="Arial" w:cs="Arial"/>
          <w:lang w:eastAsia="ru-RU"/>
        </w:rPr>
        <w:t>трезвомыслия</w:t>
      </w:r>
      <w:proofErr w:type="spellEnd"/>
      <w:r w:rsidR="00F46F80" w:rsidRPr="00F635C3">
        <w:rPr>
          <w:rFonts w:ascii="Arial" w:eastAsia="Times New Roman" w:hAnsi="Arial" w:cs="Arial"/>
          <w:lang w:eastAsia="ru-RU"/>
        </w:rPr>
        <w:t>.</w:t>
      </w:r>
      <w:r w:rsidR="00CA4542" w:rsidRPr="00F635C3">
        <w:rPr>
          <w:rFonts w:ascii="Arial" w:eastAsia="Times New Roman" w:hAnsi="Arial" w:cs="Arial"/>
          <w:lang w:eastAsia="ru-RU"/>
        </w:rPr>
        <w:t xml:space="preserve"> </w:t>
      </w:r>
      <w:r w:rsidR="00B46754" w:rsidRPr="00F635C3">
        <w:rPr>
          <w:rFonts w:ascii="Arial" w:eastAsia="Times New Roman" w:hAnsi="Arial" w:cs="Arial"/>
          <w:lang w:eastAsia="ru-RU"/>
        </w:rPr>
        <w:t>Но в</w:t>
      </w:r>
      <w:r w:rsidR="00CA4542" w:rsidRPr="00F635C3">
        <w:rPr>
          <w:rFonts w:ascii="Arial" w:eastAsia="Times New Roman" w:hAnsi="Arial" w:cs="Arial"/>
          <w:lang w:eastAsia="ru-RU"/>
        </w:rPr>
        <w:t xml:space="preserve"> </w:t>
      </w:r>
      <w:r w:rsidR="00F46F80" w:rsidRPr="00F635C3">
        <w:rPr>
          <w:rFonts w:ascii="Arial" w:eastAsia="Times New Roman" w:hAnsi="Arial" w:cs="Arial"/>
          <w:lang w:eastAsia="ru-RU"/>
        </w:rPr>
        <w:t>с</w:t>
      </w:r>
      <w:r w:rsidR="00CA4542" w:rsidRPr="00F635C3">
        <w:rPr>
          <w:rFonts w:ascii="Arial" w:eastAsia="Times New Roman" w:hAnsi="Arial" w:cs="Arial"/>
          <w:lang w:eastAsia="ru-RU"/>
        </w:rPr>
        <w:t>т</w:t>
      </w:r>
      <w:r w:rsidR="0025478F" w:rsidRPr="00F635C3">
        <w:rPr>
          <w:rFonts w:ascii="Arial" w:eastAsia="Times New Roman" w:hAnsi="Arial" w:cs="Arial"/>
          <w:lang w:eastAsia="ru-RU"/>
        </w:rPr>
        <w:t xml:space="preserve">атье </w:t>
      </w:r>
      <w:r w:rsidR="00CA4542" w:rsidRPr="00F635C3">
        <w:rPr>
          <w:rFonts w:ascii="Arial" w:eastAsia="Times New Roman" w:hAnsi="Arial" w:cs="Arial"/>
          <w:lang w:eastAsia="ru-RU"/>
        </w:rPr>
        <w:t xml:space="preserve">12, п.1. </w:t>
      </w:r>
      <w:r w:rsidR="00F46F80" w:rsidRPr="00F635C3">
        <w:rPr>
          <w:rFonts w:ascii="Arial" w:eastAsia="Times New Roman" w:hAnsi="Arial" w:cs="Arial"/>
          <w:lang w:eastAsia="ru-RU"/>
        </w:rPr>
        <w:t xml:space="preserve">прямо </w:t>
      </w:r>
      <w:r w:rsidR="00CA4542" w:rsidRPr="00F635C3">
        <w:rPr>
          <w:rFonts w:ascii="Arial" w:eastAsia="Times New Roman" w:hAnsi="Arial" w:cs="Arial"/>
          <w:lang w:eastAsia="ru-RU"/>
        </w:rPr>
        <w:t>говорится</w:t>
      </w:r>
      <w:r w:rsidR="00F46F80" w:rsidRPr="00F635C3">
        <w:rPr>
          <w:rFonts w:ascii="Arial" w:eastAsia="Times New Roman" w:hAnsi="Arial" w:cs="Arial"/>
          <w:lang w:eastAsia="ru-RU"/>
        </w:rPr>
        <w:t>, что содержание образования  определяют о</w:t>
      </w:r>
      <w:r w:rsidR="00CA4542" w:rsidRPr="00F635C3">
        <w:rPr>
          <w:rFonts w:ascii="Arial" w:eastAsia="Times New Roman" w:hAnsi="Arial" w:cs="Arial"/>
          <w:lang w:eastAsia="ru-RU"/>
        </w:rPr>
        <w:t xml:space="preserve">бразовательные программы. </w:t>
      </w:r>
      <w:r w:rsidR="00F46F80" w:rsidRPr="00F635C3">
        <w:rPr>
          <w:rFonts w:ascii="Arial" w:eastAsia="Times New Roman" w:hAnsi="Arial" w:cs="Arial"/>
          <w:lang w:eastAsia="ru-RU"/>
        </w:rPr>
        <w:t xml:space="preserve">При этом: </w:t>
      </w:r>
      <w:proofErr w:type="gramStart"/>
      <w:r w:rsidR="00F46F80" w:rsidRPr="00F635C3">
        <w:rPr>
          <w:rFonts w:ascii="Arial" w:eastAsia="Times New Roman" w:hAnsi="Arial" w:cs="Arial"/>
          <w:lang w:eastAsia="ru-RU"/>
        </w:rPr>
        <w:t>«</w:t>
      </w:r>
      <w:r w:rsidR="00CA4542" w:rsidRPr="00F635C3">
        <w:rPr>
          <w:rFonts w:ascii="Arial" w:eastAsia="Times New Roman" w:hAnsi="Arial" w:cs="Arial"/>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00F46F80" w:rsidRPr="00F635C3">
        <w:rPr>
          <w:rFonts w:ascii="Arial" w:eastAsia="Times New Roman" w:hAnsi="Arial" w:cs="Arial"/>
          <w:lang w:eastAsia="ru-RU"/>
        </w:rPr>
        <w:t>»</w:t>
      </w:r>
      <w:r w:rsidR="00CA4542" w:rsidRPr="00F635C3">
        <w:rPr>
          <w:rFonts w:ascii="Arial" w:eastAsia="Times New Roman" w:hAnsi="Arial" w:cs="Arial"/>
          <w:lang w:eastAsia="ru-RU"/>
        </w:rPr>
        <w:t>.</w:t>
      </w:r>
      <w:proofErr w:type="gramEnd"/>
    </w:p>
    <w:p w:rsidR="00617424" w:rsidRPr="00F635C3" w:rsidRDefault="00617424" w:rsidP="002608F6">
      <w:pPr>
        <w:pStyle w:val="a3"/>
        <w:jc w:val="both"/>
        <w:rPr>
          <w:rFonts w:ascii="Arial" w:eastAsia="Times New Roman" w:hAnsi="Arial" w:cs="Arial"/>
          <w:lang w:eastAsia="ru-RU"/>
        </w:rPr>
      </w:pPr>
    </w:p>
    <w:p w:rsidR="004F442F" w:rsidRDefault="00B46754" w:rsidP="002608F6">
      <w:pPr>
        <w:pStyle w:val="a3"/>
        <w:jc w:val="both"/>
        <w:rPr>
          <w:rFonts w:ascii="Arial" w:eastAsia="Times New Roman" w:hAnsi="Arial" w:cs="Arial"/>
          <w:lang w:eastAsia="ru-RU"/>
        </w:rPr>
      </w:pPr>
      <w:proofErr w:type="gramStart"/>
      <w:r w:rsidRPr="00F635C3">
        <w:rPr>
          <w:rFonts w:ascii="Arial" w:eastAsia="Times New Roman" w:hAnsi="Arial" w:cs="Arial"/>
          <w:lang w:eastAsia="ru-RU"/>
        </w:rPr>
        <w:t>О</w:t>
      </w:r>
      <w:r w:rsidR="00CF786D" w:rsidRPr="00F635C3">
        <w:rPr>
          <w:rFonts w:ascii="Arial" w:eastAsia="Times New Roman" w:hAnsi="Arial" w:cs="Arial"/>
          <w:lang w:eastAsia="ru-RU"/>
        </w:rPr>
        <w:t>тсю</w:t>
      </w:r>
      <w:r w:rsidRPr="00F635C3">
        <w:rPr>
          <w:rFonts w:ascii="Arial" w:eastAsia="Times New Roman" w:hAnsi="Arial" w:cs="Arial"/>
          <w:lang w:eastAsia="ru-RU"/>
        </w:rPr>
        <w:t xml:space="preserve">да следует, что если в семье и </w:t>
      </w:r>
      <w:r w:rsidR="00FF6087" w:rsidRPr="00F635C3">
        <w:rPr>
          <w:rFonts w:ascii="Arial" w:eastAsia="Times New Roman" w:hAnsi="Arial" w:cs="Arial"/>
          <w:lang w:eastAsia="ru-RU"/>
        </w:rPr>
        <w:t xml:space="preserve">в </w:t>
      </w:r>
      <w:r w:rsidRPr="00F635C3">
        <w:rPr>
          <w:rFonts w:ascii="Arial" w:eastAsia="Times New Roman" w:hAnsi="Arial" w:cs="Arial"/>
          <w:lang w:eastAsia="ru-RU"/>
        </w:rPr>
        <w:t>обществе духовно-нравственными и социокультурными ценностями является циркуляция алкоголя и его употребление, то образованию, через</w:t>
      </w:r>
      <w:r w:rsidR="00CF786D" w:rsidRPr="00F635C3">
        <w:rPr>
          <w:rFonts w:ascii="Arial" w:eastAsia="Times New Roman" w:hAnsi="Arial" w:cs="Arial"/>
          <w:lang w:eastAsia="ru-RU"/>
        </w:rPr>
        <w:t xml:space="preserve"> программу и</w:t>
      </w:r>
      <w:r w:rsidRPr="00F635C3">
        <w:rPr>
          <w:rFonts w:ascii="Arial" w:eastAsia="Times New Roman" w:hAnsi="Arial" w:cs="Arial"/>
          <w:lang w:eastAsia="ru-RU"/>
        </w:rPr>
        <w:t xml:space="preserve"> содержание образования, предписывается </w:t>
      </w:r>
      <w:r w:rsidR="00982C87" w:rsidRPr="00F635C3">
        <w:rPr>
          <w:rFonts w:ascii="Arial" w:eastAsia="Times New Roman" w:hAnsi="Arial" w:cs="Arial"/>
          <w:lang w:eastAsia="ru-RU"/>
        </w:rPr>
        <w:t xml:space="preserve">обеспечивать </w:t>
      </w:r>
      <w:r w:rsidRPr="00F635C3">
        <w:rPr>
          <w:rFonts w:ascii="Arial" w:eastAsia="Times New Roman" w:hAnsi="Arial" w:cs="Arial"/>
          <w:lang w:eastAsia="ru-RU"/>
        </w:rPr>
        <w:t>реализаци</w:t>
      </w:r>
      <w:r w:rsidR="00982C87" w:rsidRPr="00F635C3">
        <w:rPr>
          <w:rFonts w:ascii="Arial" w:eastAsia="Times New Roman" w:hAnsi="Arial" w:cs="Arial"/>
          <w:lang w:eastAsia="ru-RU"/>
        </w:rPr>
        <w:t>ю</w:t>
      </w:r>
      <w:r w:rsidRPr="00F635C3">
        <w:rPr>
          <w:rFonts w:ascii="Arial" w:eastAsia="Times New Roman" w:hAnsi="Arial" w:cs="Arial"/>
          <w:lang w:eastAsia="ru-RU"/>
        </w:rPr>
        <w:t xml:space="preserve"> прав обучающихся</w:t>
      </w:r>
      <w:r w:rsidR="00982C87" w:rsidRPr="00F635C3">
        <w:rPr>
          <w:rFonts w:ascii="Arial" w:eastAsia="Times New Roman" w:hAnsi="Arial" w:cs="Arial"/>
          <w:lang w:eastAsia="ru-RU"/>
        </w:rPr>
        <w:t>, на формирование и развитие личности</w:t>
      </w:r>
      <w:r w:rsidR="00955109" w:rsidRPr="00F635C3">
        <w:rPr>
          <w:rFonts w:ascii="Arial" w:eastAsia="Times New Roman" w:hAnsi="Arial" w:cs="Arial"/>
          <w:lang w:eastAsia="ru-RU"/>
        </w:rPr>
        <w:t>,</w:t>
      </w:r>
      <w:r w:rsidR="00982C87" w:rsidRPr="00F635C3">
        <w:rPr>
          <w:rFonts w:ascii="Arial" w:eastAsia="Times New Roman" w:hAnsi="Arial" w:cs="Arial"/>
          <w:lang w:eastAsia="ru-RU"/>
        </w:rPr>
        <w:t xml:space="preserve"> в соответствии с принятыми в семье и обществе нормами, несмотря на то, что некоторые из них могут быть аномальными и контркультурными.</w:t>
      </w:r>
      <w:proofErr w:type="gramEnd"/>
      <w:r w:rsidR="00982C87" w:rsidRPr="00F635C3">
        <w:rPr>
          <w:rFonts w:ascii="Arial" w:eastAsia="Times New Roman" w:hAnsi="Arial" w:cs="Arial"/>
          <w:lang w:eastAsia="ru-RU"/>
        </w:rPr>
        <w:t xml:space="preserve"> Но, ясное дело, опираясь на свободный выбор мнений и убеждений</w:t>
      </w:r>
      <w:r w:rsidR="00CF786D" w:rsidRPr="00F635C3">
        <w:rPr>
          <w:rFonts w:ascii="Arial" w:eastAsia="Times New Roman" w:hAnsi="Arial" w:cs="Arial"/>
          <w:lang w:eastAsia="ru-RU"/>
        </w:rPr>
        <w:t xml:space="preserve"> учащихся</w:t>
      </w:r>
      <w:r w:rsidR="00982C87" w:rsidRPr="00F635C3">
        <w:rPr>
          <w:rFonts w:ascii="Arial" w:eastAsia="Times New Roman" w:hAnsi="Arial" w:cs="Arial"/>
          <w:lang w:eastAsia="ru-RU"/>
        </w:rPr>
        <w:t>.</w:t>
      </w:r>
    </w:p>
    <w:p w:rsidR="00617424" w:rsidRPr="00F635C3" w:rsidRDefault="00617424" w:rsidP="002608F6">
      <w:pPr>
        <w:pStyle w:val="a3"/>
        <w:jc w:val="both"/>
        <w:rPr>
          <w:rFonts w:ascii="Arial" w:eastAsia="Times New Roman" w:hAnsi="Arial" w:cs="Arial"/>
          <w:lang w:eastAsia="ru-RU"/>
        </w:rPr>
      </w:pPr>
    </w:p>
    <w:p w:rsidR="00CA4542" w:rsidRDefault="00932959"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«Алкоголь – вполне надежное средство, когда требуется поубавить ума», - заметил Данилевский А.Я., доктор медицины, физиолог. </w:t>
      </w:r>
      <w:r w:rsidR="000B4B61" w:rsidRPr="00F635C3">
        <w:rPr>
          <w:rFonts w:ascii="Arial" w:eastAsia="Times New Roman" w:hAnsi="Arial" w:cs="Arial"/>
          <w:lang w:eastAsia="ru-RU"/>
        </w:rPr>
        <w:t xml:space="preserve">Как вы считаете, </w:t>
      </w:r>
      <w:r w:rsidR="004F442F" w:rsidRPr="00F635C3">
        <w:rPr>
          <w:rFonts w:ascii="Arial" w:eastAsia="Times New Roman" w:hAnsi="Arial" w:cs="Arial"/>
          <w:lang w:eastAsia="ru-RU"/>
        </w:rPr>
        <w:t>может ли быть свободны</w:t>
      </w:r>
      <w:r w:rsidR="00955109" w:rsidRPr="00F635C3">
        <w:rPr>
          <w:rFonts w:ascii="Arial" w:eastAsia="Times New Roman" w:hAnsi="Arial" w:cs="Arial"/>
          <w:lang w:eastAsia="ru-RU"/>
        </w:rPr>
        <w:t>м</w:t>
      </w:r>
      <w:r w:rsidR="004F442F" w:rsidRPr="00F635C3">
        <w:rPr>
          <w:rFonts w:ascii="Arial" w:eastAsia="Times New Roman" w:hAnsi="Arial" w:cs="Arial"/>
          <w:lang w:eastAsia="ru-RU"/>
        </w:rPr>
        <w:t xml:space="preserve"> выбор</w:t>
      </w:r>
      <w:r w:rsidR="0025478F" w:rsidRPr="00F635C3">
        <w:rPr>
          <w:rFonts w:ascii="Arial" w:eastAsia="Times New Roman" w:hAnsi="Arial" w:cs="Arial"/>
          <w:lang w:eastAsia="ru-RU"/>
        </w:rPr>
        <w:t xml:space="preserve"> ребенка</w:t>
      </w:r>
      <w:r w:rsidR="004F442F" w:rsidRPr="00F635C3">
        <w:rPr>
          <w:rFonts w:ascii="Arial" w:eastAsia="Times New Roman" w:hAnsi="Arial" w:cs="Arial"/>
          <w:lang w:eastAsia="ru-RU"/>
        </w:rPr>
        <w:t xml:space="preserve"> в обществе, где призывают пить спиртное «культурно» и </w:t>
      </w:r>
      <w:r w:rsidR="004F442F" w:rsidRPr="00F635C3">
        <w:rPr>
          <w:rFonts w:ascii="Arial" w:eastAsia="Times New Roman" w:hAnsi="Arial" w:cs="Arial"/>
          <w:lang w:eastAsia="ru-RU"/>
        </w:rPr>
        <w:lastRenderedPageBreak/>
        <w:t xml:space="preserve">«умеренно», где пьют родители, педагоги, руководители, члены правительства и </w:t>
      </w:r>
      <w:r w:rsidR="009E3FFE" w:rsidRPr="00F635C3">
        <w:rPr>
          <w:rFonts w:ascii="Arial" w:eastAsia="Times New Roman" w:hAnsi="Arial" w:cs="Arial"/>
          <w:lang w:eastAsia="ru-RU"/>
        </w:rPr>
        <w:t>Глава</w:t>
      </w:r>
      <w:r w:rsidR="004F442F" w:rsidRPr="00F635C3">
        <w:rPr>
          <w:rFonts w:ascii="Arial" w:eastAsia="Times New Roman" w:hAnsi="Arial" w:cs="Arial"/>
          <w:lang w:eastAsia="ru-RU"/>
        </w:rPr>
        <w:t xml:space="preserve"> государства, где пьют сверстники, а СМИ пропагандируют различные виды пьянства, которое в последние годы направлено </w:t>
      </w:r>
      <w:r w:rsidR="009E3FFE" w:rsidRPr="00F635C3">
        <w:rPr>
          <w:rFonts w:ascii="Arial" w:eastAsia="Times New Roman" w:hAnsi="Arial" w:cs="Arial"/>
          <w:lang w:eastAsia="ru-RU"/>
        </w:rPr>
        <w:t xml:space="preserve">исключительно </w:t>
      </w:r>
      <w:r w:rsidR="004F442F" w:rsidRPr="00F635C3">
        <w:rPr>
          <w:rFonts w:ascii="Arial" w:eastAsia="Times New Roman" w:hAnsi="Arial" w:cs="Arial"/>
          <w:lang w:eastAsia="ru-RU"/>
        </w:rPr>
        <w:t>на молодёжь и женщин?</w:t>
      </w:r>
      <w:r w:rsidR="00982C87" w:rsidRPr="00F635C3">
        <w:rPr>
          <w:rFonts w:ascii="Arial" w:eastAsia="Times New Roman" w:hAnsi="Arial" w:cs="Arial"/>
          <w:lang w:eastAsia="ru-RU"/>
        </w:rPr>
        <w:t xml:space="preserve"> </w:t>
      </w:r>
      <w:r w:rsidR="00B46754" w:rsidRPr="00F635C3">
        <w:rPr>
          <w:rFonts w:ascii="Arial" w:eastAsia="Times New Roman" w:hAnsi="Arial" w:cs="Arial"/>
          <w:lang w:eastAsia="ru-RU"/>
        </w:rPr>
        <w:t xml:space="preserve"> </w:t>
      </w:r>
      <w:r w:rsidR="009E3FFE" w:rsidRPr="00F635C3">
        <w:rPr>
          <w:rFonts w:ascii="Arial" w:eastAsia="Times New Roman" w:hAnsi="Arial" w:cs="Arial"/>
          <w:lang w:eastAsia="ru-RU"/>
        </w:rPr>
        <w:t>Может ли быть свободным выбор в государстве, где слово «трезвость» находится почти под запретом, трезвый образ считается социальным отклонением, а трезвенники причислены к экстремистам? Можно ли сделать свободный выбор в пользу трезвенного мировоззрения</w:t>
      </w:r>
      <w:r w:rsidR="0047740D" w:rsidRPr="00F635C3">
        <w:rPr>
          <w:rFonts w:ascii="Arial" w:eastAsia="Times New Roman" w:hAnsi="Arial" w:cs="Arial"/>
          <w:lang w:eastAsia="ru-RU"/>
        </w:rPr>
        <w:t>,</w:t>
      </w:r>
      <w:r w:rsidR="009E3FFE" w:rsidRPr="00F635C3">
        <w:rPr>
          <w:rFonts w:ascii="Arial" w:eastAsia="Times New Roman" w:hAnsi="Arial" w:cs="Arial"/>
          <w:lang w:eastAsia="ru-RU"/>
        </w:rPr>
        <w:t xml:space="preserve"> если о нём никто </w:t>
      </w:r>
      <w:r w:rsidR="0047740D" w:rsidRPr="00F635C3">
        <w:rPr>
          <w:rFonts w:ascii="Arial" w:eastAsia="Times New Roman" w:hAnsi="Arial" w:cs="Arial"/>
          <w:lang w:eastAsia="ru-RU"/>
        </w:rPr>
        <w:t xml:space="preserve">из учащихся </w:t>
      </w:r>
      <w:r w:rsidR="009E3FFE" w:rsidRPr="00F635C3">
        <w:rPr>
          <w:rFonts w:ascii="Arial" w:eastAsia="Times New Roman" w:hAnsi="Arial" w:cs="Arial"/>
          <w:lang w:eastAsia="ru-RU"/>
        </w:rPr>
        <w:t>никогда не слышал?</w:t>
      </w:r>
      <w:r w:rsidR="0025478F" w:rsidRPr="00F635C3">
        <w:rPr>
          <w:rFonts w:ascii="Arial" w:eastAsia="Times New Roman" w:hAnsi="Arial" w:cs="Arial"/>
          <w:lang w:eastAsia="ru-RU"/>
        </w:rPr>
        <w:t xml:space="preserve"> </w:t>
      </w:r>
      <w:r w:rsidR="000B4B61" w:rsidRPr="00F635C3">
        <w:rPr>
          <w:rFonts w:ascii="Arial" w:eastAsia="Times New Roman" w:hAnsi="Arial" w:cs="Arial"/>
          <w:lang w:eastAsia="ru-RU"/>
        </w:rPr>
        <w:t>Думаю, что</w:t>
      </w:r>
      <w:r w:rsidR="0025478F" w:rsidRPr="00F635C3">
        <w:rPr>
          <w:rFonts w:ascii="Arial" w:eastAsia="Times New Roman" w:hAnsi="Arial" w:cs="Arial"/>
          <w:lang w:eastAsia="ru-RU"/>
        </w:rPr>
        <w:t xml:space="preserve"> ответ очевиден.</w:t>
      </w:r>
    </w:p>
    <w:p w:rsidR="00617424" w:rsidRPr="00F635C3" w:rsidRDefault="00617424" w:rsidP="002608F6">
      <w:pPr>
        <w:pStyle w:val="a3"/>
        <w:jc w:val="both"/>
        <w:rPr>
          <w:rFonts w:ascii="Arial" w:eastAsia="Times New Roman" w:hAnsi="Arial" w:cs="Arial"/>
          <w:lang w:eastAsia="ru-RU"/>
        </w:rPr>
      </w:pPr>
    </w:p>
    <w:p w:rsidR="000B141C" w:rsidRDefault="000B141C"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Зато дети с первых лет обучения в школе </w:t>
      </w:r>
      <w:r w:rsidR="00955109" w:rsidRPr="00F635C3">
        <w:rPr>
          <w:rFonts w:ascii="Arial" w:eastAsia="Times New Roman" w:hAnsi="Arial" w:cs="Arial"/>
          <w:lang w:eastAsia="ru-RU"/>
        </w:rPr>
        <w:t xml:space="preserve">заучивают </w:t>
      </w:r>
      <w:r w:rsidRPr="00F635C3">
        <w:rPr>
          <w:rFonts w:ascii="Arial" w:eastAsia="Times New Roman" w:hAnsi="Arial" w:cs="Arial"/>
          <w:lang w:eastAsia="ru-RU"/>
        </w:rPr>
        <w:t>стихи, типа «Выпьем с горя! Где же кружка? – сердцу будет веселей». Или на новогодние праздники</w:t>
      </w:r>
      <w:r w:rsidR="00955109" w:rsidRPr="00F635C3">
        <w:rPr>
          <w:rFonts w:ascii="Arial" w:eastAsia="Times New Roman" w:hAnsi="Arial" w:cs="Arial"/>
          <w:lang w:eastAsia="ru-RU"/>
        </w:rPr>
        <w:t xml:space="preserve"> озвучивают куплеты</w:t>
      </w:r>
      <w:r w:rsidRPr="00F635C3">
        <w:rPr>
          <w:rFonts w:ascii="Arial" w:eastAsia="Times New Roman" w:hAnsi="Arial" w:cs="Arial"/>
          <w:lang w:eastAsia="ru-RU"/>
        </w:rPr>
        <w:t xml:space="preserve"> подобного содержания: «Запахи ёлки, шампанского сладость, Вылетят пробки и с ними все беды, Горе уйдёт и останется радость. Забудь о проблемах». А то, читают в 4-ом классе, в учебнике «Литературное чтение»</w:t>
      </w:r>
      <w:r w:rsidR="00436318" w:rsidRPr="00F635C3">
        <w:rPr>
          <w:rFonts w:ascii="Arial" w:eastAsia="Times New Roman" w:hAnsi="Arial" w:cs="Arial"/>
          <w:lang w:eastAsia="ru-RU"/>
        </w:rPr>
        <w:t xml:space="preserve">, под редакцией </w:t>
      </w:r>
      <w:proofErr w:type="spellStart"/>
      <w:r w:rsidR="00436318" w:rsidRPr="00F635C3">
        <w:rPr>
          <w:rFonts w:ascii="Arial" w:eastAsia="Times New Roman" w:hAnsi="Arial" w:cs="Arial"/>
          <w:lang w:eastAsia="ru-RU"/>
        </w:rPr>
        <w:t>д.п.н</w:t>
      </w:r>
      <w:proofErr w:type="spellEnd"/>
      <w:r w:rsidR="00436318" w:rsidRPr="00F635C3">
        <w:rPr>
          <w:rFonts w:ascii="Arial" w:eastAsia="Times New Roman" w:hAnsi="Arial" w:cs="Arial"/>
          <w:lang w:eastAsia="ru-RU"/>
        </w:rPr>
        <w:t>.</w:t>
      </w:r>
      <w:r w:rsidRPr="00F635C3">
        <w:rPr>
          <w:rFonts w:ascii="Arial" w:eastAsia="Times New Roman" w:hAnsi="Arial" w:cs="Arial"/>
          <w:lang w:eastAsia="ru-RU"/>
        </w:rPr>
        <w:t xml:space="preserve"> Н.А. </w:t>
      </w:r>
      <w:proofErr w:type="spellStart"/>
      <w:r w:rsidRPr="00F635C3">
        <w:rPr>
          <w:rFonts w:ascii="Arial" w:eastAsia="Times New Roman" w:hAnsi="Arial" w:cs="Arial"/>
          <w:lang w:eastAsia="ru-RU"/>
        </w:rPr>
        <w:t>Чураковой</w:t>
      </w:r>
      <w:proofErr w:type="spellEnd"/>
      <w:r w:rsidRPr="00F635C3">
        <w:rPr>
          <w:rFonts w:ascii="Arial" w:eastAsia="Times New Roman" w:hAnsi="Arial" w:cs="Arial"/>
          <w:lang w:eastAsia="ru-RU"/>
        </w:rPr>
        <w:t xml:space="preserve">, на стр. 14-24, рассказ </w:t>
      </w:r>
      <w:r w:rsidR="00484FD2" w:rsidRPr="00F635C3">
        <w:rPr>
          <w:rFonts w:ascii="Arial" w:eastAsia="Times New Roman" w:hAnsi="Arial" w:cs="Arial"/>
          <w:lang w:eastAsia="ru-RU"/>
        </w:rPr>
        <w:t xml:space="preserve">Л. Улицкой </w:t>
      </w:r>
      <w:r w:rsidRPr="00F635C3">
        <w:rPr>
          <w:rFonts w:ascii="Arial" w:eastAsia="Times New Roman" w:hAnsi="Arial" w:cs="Arial"/>
          <w:lang w:eastAsia="ru-RU"/>
        </w:rPr>
        <w:t>«Бумажная победа»</w:t>
      </w:r>
      <w:r w:rsidR="008D5954" w:rsidRPr="00F635C3">
        <w:rPr>
          <w:rFonts w:ascii="Arial" w:eastAsia="Times New Roman" w:hAnsi="Arial" w:cs="Arial"/>
          <w:lang w:eastAsia="ru-RU"/>
        </w:rPr>
        <w:t>, где</w:t>
      </w:r>
      <w:r w:rsidRPr="00F635C3">
        <w:rPr>
          <w:rFonts w:ascii="Arial" w:eastAsia="Times New Roman" w:hAnsi="Arial" w:cs="Arial"/>
          <w:lang w:eastAsia="ru-RU"/>
        </w:rPr>
        <w:t xml:space="preserve"> красочно расписан праздничный обеденный ритуал: «Все чинно расселись вокруг стола, МАТЬ разлила по стаканам самодельную шипучку с коричневыми вишенками и сказала:</w:t>
      </w:r>
      <w:r w:rsidR="00875500" w:rsidRPr="00F635C3">
        <w:rPr>
          <w:rFonts w:ascii="Arial" w:eastAsia="Times New Roman" w:hAnsi="Arial" w:cs="Arial"/>
          <w:lang w:eastAsia="ru-RU"/>
        </w:rPr>
        <w:t xml:space="preserve"> «</w:t>
      </w:r>
      <w:r w:rsidRPr="00F635C3">
        <w:rPr>
          <w:rFonts w:ascii="Arial" w:eastAsia="Times New Roman" w:hAnsi="Arial" w:cs="Arial"/>
          <w:lang w:eastAsia="ru-RU"/>
        </w:rPr>
        <w:t xml:space="preserve">Давайте ВЫПЬЕМ за </w:t>
      </w:r>
      <w:proofErr w:type="spellStart"/>
      <w:r w:rsidRPr="00F635C3">
        <w:rPr>
          <w:rFonts w:ascii="Arial" w:eastAsia="Times New Roman" w:hAnsi="Arial" w:cs="Arial"/>
          <w:lang w:eastAsia="ru-RU"/>
        </w:rPr>
        <w:t>Геню</w:t>
      </w:r>
      <w:proofErr w:type="spellEnd"/>
      <w:r w:rsidRPr="00F635C3">
        <w:rPr>
          <w:rFonts w:ascii="Arial" w:eastAsia="Times New Roman" w:hAnsi="Arial" w:cs="Arial"/>
          <w:lang w:eastAsia="ru-RU"/>
        </w:rPr>
        <w:t xml:space="preserve"> – у него сегодня день рождения». Все взяли стаканы, ЧОКНУЛИСЬ, а мама... села за пианино и заиграла».</w:t>
      </w:r>
    </w:p>
    <w:p w:rsidR="00617424" w:rsidRPr="00F635C3" w:rsidRDefault="00617424" w:rsidP="002608F6">
      <w:pPr>
        <w:pStyle w:val="a3"/>
        <w:jc w:val="both"/>
        <w:rPr>
          <w:rFonts w:ascii="Arial" w:eastAsia="Times New Roman" w:hAnsi="Arial" w:cs="Arial"/>
          <w:lang w:eastAsia="ru-RU"/>
        </w:rPr>
      </w:pPr>
    </w:p>
    <w:p w:rsidR="00AB35E9" w:rsidRDefault="000F4461"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А ведь кроме этого произведения, дети будут </w:t>
      </w:r>
      <w:r w:rsidR="008D5954" w:rsidRPr="00F635C3">
        <w:rPr>
          <w:rFonts w:ascii="Arial" w:eastAsia="Times New Roman" w:hAnsi="Arial" w:cs="Arial"/>
          <w:lang w:eastAsia="ru-RU"/>
        </w:rPr>
        <w:t>изучать творчество писателей, где застолье служит непременным фоном житейской интриги</w:t>
      </w:r>
      <w:r w:rsidR="001356D1" w:rsidRPr="00F635C3">
        <w:rPr>
          <w:rFonts w:ascii="Arial" w:eastAsia="Times New Roman" w:hAnsi="Arial" w:cs="Arial"/>
          <w:lang w:eastAsia="ru-RU"/>
        </w:rPr>
        <w:t>; им будет показаны всевозможные варианты бытового пьянства</w:t>
      </w:r>
      <w:r w:rsidR="008D5954" w:rsidRPr="00F635C3">
        <w:rPr>
          <w:rFonts w:ascii="Arial" w:eastAsia="Times New Roman" w:hAnsi="Arial" w:cs="Arial"/>
          <w:lang w:eastAsia="ru-RU"/>
        </w:rPr>
        <w:t xml:space="preserve">. </w:t>
      </w:r>
      <w:r w:rsidRPr="00F635C3">
        <w:rPr>
          <w:rFonts w:ascii="Arial" w:eastAsia="Times New Roman" w:hAnsi="Arial" w:cs="Arial"/>
          <w:lang w:eastAsia="ru-RU"/>
        </w:rPr>
        <w:t xml:space="preserve"> </w:t>
      </w:r>
      <w:proofErr w:type="gramStart"/>
      <w:r w:rsidR="008E5DFA" w:rsidRPr="00F635C3">
        <w:rPr>
          <w:rFonts w:ascii="Arial" w:eastAsia="Times New Roman" w:hAnsi="Arial" w:cs="Arial"/>
          <w:lang w:eastAsia="ru-RU"/>
        </w:rPr>
        <w:t xml:space="preserve">Например, </w:t>
      </w:r>
      <w:r w:rsidRPr="00F635C3">
        <w:rPr>
          <w:rFonts w:ascii="Arial" w:eastAsia="Times New Roman" w:hAnsi="Arial" w:cs="Arial"/>
          <w:lang w:eastAsia="ru-RU"/>
        </w:rPr>
        <w:t>«Муму» И. Тургене</w:t>
      </w:r>
      <w:r w:rsidR="008D5954" w:rsidRPr="00F635C3">
        <w:rPr>
          <w:rFonts w:ascii="Arial" w:eastAsia="Times New Roman" w:hAnsi="Arial" w:cs="Arial"/>
          <w:lang w:eastAsia="ru-RU"/>
        </w:rPr>
        <w:t>в</w:t>
      </w:r>
      <w:r w:rsidRPr="00F635C3">
        <w:rPr>
          <w:rFonts w:ascii="Arial" w:eastAsia="Times New Roman" w:hAnsi="Arial" w:cs="Arial"/>
          <w:lang w:eastAsia="ru-RU"/>
        </w:rPr>
        <w:t xml:space="preserve">а, «Сказ о тульском Левше», Н. Лескова, </w:t>
      </w:r>
      <w:r w:rsidR="008E5DFA" w:rsidRPr="00F635C3">
        <w:rPr>
          <w:rFonts w:ascii="Arial" w:eastAsia="Times New Roman" w:hAnsi="Arial" w:cs="Arial"/>
          <w:lang w:eastAsia="ru-RU"/>
        </w:rPr>
        <w:t xml:space="preserve">«Евгений Онегин», «Дубровский», «Маленькая трагедия», «Повести Белкина» </w:t>
      </w:r>
      <w:r w:rsidRPr="00F635C3">
        <w:rPr>
          <w:rFonts w:ascii="Arial" w:eastAsia="Times New Roman" w:hAnsi="Arial" w:cs="Arial"/>
          <w:lang w:eastAsia="ru-RU"/>
        </w:rPr>
        <w:t>А. С. Пушкина</w:t>
      </w:r>
      <w:r w:rsidR="00D5690E" w:rsidRPr="00F635C3">
        <w:rPr>
          <w:rFonts w:ascii="Arial" w:eastAsia="Times New Roman" w:hAnsi="Arial" w:cs="Arial"/>
          <w:lang w:eastAsia="ru-RU"/>
        </w:rPr>
        <w:t xml:space="preserve">; </w:t>
      </w:r>
      <w:r w:rsidR="008E5DFA" w:rsidRPr="00F635C3">
        <w:rPr>
          <w:rFonts w:ascii="Arial" w:eastAsia="Times New Roman" w:hAnsi="Arial" w:cs="Arial"/>
          <w:lang w:eastAsia="ru-RU"/>
        </w:rPr>
        <w:t xml:space="preserve">они </w:t>
      </w:r>
      <w:r w:rsidR="00D5690E" w:rsidRPr="00F635C3">
        <w:rPr>
          <w:rFonts w:ascii="Arial" w:eastAsia="Times New Roman" w:hAnsi="Arial" w:cs="Arial"/>
          <w:lang w:eastAsia="ru-RU"/>
        </w:rPr>
        <w:t xml:space="preserve">познакомятся с </w:t>
      </w:r>
      <w:r w:rsidR="0025478F" w:rsidRPr="00F635C3">
        <w:rPr>
          <w:rFonts w:ascii="Arial" w:eastAsia="Times New Roman" w:hAnsi="Arial" w:cs="Arial"/>
          <w:lang w:eastAsia="ru-RU"/>
        </w:rPr>
        <w:t>произведениями</w:t>
      </w:r>
      <w:r w:rsidR="00D5690E" w:rsidRPr="00F635C3">
        <w:rPr>
          <w:rFonts w:ascii="Arial" w:eastAsia="Times New Roman" w:hAnsi="Arial" w:cs="Arial"/>
          <w:lang w:eastAsia="ru-RU"/>
        </w:rPr>
        <w:t xml:space="preserve"> Н.В. Гоголя «Мертвые души», «Ревизор», «Петербургские повести»</w:t>
      </w:r>
      <w:r w:rsidR="008E5DFA" w:rsidRPr="00F635C3">
        <w:rPr>
          <w:rFonts w:ascii="Arial" w:eastAsia="Times New Roman" w:hAnsi="Arial" w:cs="Arial"/>
          <w:lang w:eastAsia="ru-RU"/>
        </w:rPr>
        <w:t>,</w:t>
      </w:r>
      <w:r w:rsidR="00D5690E" w:rsidRPr="00F635C3">
        <w:rPr>
          <w:rFonts w:ascii="Arial" w:eastAsia="Times New Roman" w:hAnsi="Arial" w:cs="Arial"/>
          <w:lang w:eastAsia="ru-RU"/>
        </w:rPr>
        <w:t xml:space="preserve"> поэмой Н. Некрасова «Кому на Руси жить хорошо»</w:t>
      </w:r>
      <w:r w:rsidR="008E5DFA" w:rsidRPr="00F635C3">
        <w:rPr>
          <w:rFonts w:ascii="Arial" w:eastAsia="Times New Roman" w:hAnsi="Arial" w:cs="Arial"/>
          <w:lang w:eastAsia="ru-RU"/>
        </w:rPr>
        <w:t xml:space="preserve">, </w:t>
      </w:r>
      <w:r w:rsidR="00D5690E" w:rsidRPr="00F635C3">
        <w:rPr>
          <w:rFonts w:ascii="Arial" w:eastAsia="Times New Roman" w:hAnsi="Arial" w:cs="Arial"/>
          <w:lang w:eastAsia="ru-RU"/>
        </w:rPr>
        <w:t>роман</w:t>
      </w:r>
      <w:r w:rsidR="008E5DFA" w:rsidRPr="00F635C3">
        <w:rPr>
          <w:rFonts w:ascii="Arial" w:eastAsia="Times New Roman" w:hAnsi="Arial" w:cs="Arial"/>
          <w:lang w:eastAsia="ru-RU"/>
        </w:rPr>
        <w:t>ами</w:t>
      </w:r>
      <w:r w:rsidR="00D5690E" w:rsidRPr="00F635C3">
        <w:rPr>
          <w:rFonts w:ascii="Arial" w:eastAsia="Times New Roman" w:hAnsi="Arial" w:cs="Arial"/>
          <w:lang w:eastAsia="ru-RU"/>
        </w:rPr>
        <w:t xml:space="preserve"> Ф. М. Достоевского</w:t>
      </w:r>
      <w:r w:rsidR="008E5DFA" w:rsidRPr="00F635C3">
        <w:rPr>
          <w:rFonts w:ascii="Arial" w:eastAsia="Times New Roman" w:hAnsi="Arial" w:cs="Arial"/>
          <w:lang w:eastAsia="ru-RU"/>
        </w:rPr>
        <w:t>,</w:t>
      </w:r>
      <w:r w:rsidR="00D5690E" w:rsidRPr="00F635C3">
        <w:rPr>
          <w:rFonts w:ascii="Arial" w:eastAsia="Times New Roman" w:hAnsi="Arial" w:cs="Arial"/>
          <w:lang w:eastAsia="ru-RU"/>
        </w:rPr>
        <w:t xml:space="preserve"> Л.Н. Толстого</w:t>
      </w:r>
      <w:r w:rsidR="008E5DFA" w:rsidRPr="00F635C3">
        <w:rPr>
          <w:rFonts w:ascii="Arial" w:eastAsia="Times New Roman" w:hAnsi="Arial" w:cs="Arial"/>
          <w:lang w:eastAsia="ru-RU"/>
        </w:rPr>
        <w:t>, «Петр Первый» А. Толстого.</w:t>
      </w:r>
      <w:proofErr w:type="gramEnd"/>
      <w:r w:rsidR="008E5DFA" w:rsidRPr="00F635C3">
        <w:rPr>
          <w:rFonts w:ascii="Arial" w:eastAsia="Times New Roman" w:hAnsi="Arial" w:cs="Arial"/>
          <w:lang w:eastAsia="ru-RU"/>
        </w:rPr>
        <w:t xml:space="preserve">  Дети непременно будут заучивать стихи А. Блока, С Есенина, </w:t>
      </w:r>
      <w:r w:rsidR="00A00593" w:rsidRPr="00F635C3">
        <w:rPr>
          <w:rFonts w:ascii="Arial" w:eastAsia="Times New Roman" w:hAnsi="Arial" w:cs="Arial"/>
          <w:lang w:eastAsia="ru-RU"/>
        </w:rPr>
        <w:t>произведен</w:t>
      </w:r>
      <w:r w:rsidR="00D5690E" w:rsidRPr="00F635C3">
        <w:rPr>
          <w:rFonts w:ascii="Arial" w:eastAsia="Times New Roman" w:hAnsi="Arial" w:cs="Arial"/>
          <w:lang w:eastAsia="ru-RU"/>
        </w:rPr>
        <w:t>и</w:t>
      </w:r>
      <w:r w:rsidR="00A00593" w:rsidRPr="00F635C3">
        <w:rPr>
          <w:rFonts w:ascii="Arial" w:eastAsia="Times New Roman" w:hAnsi="Arial" w:cs="Arial"/>
          <w:lang w:eastAsia="ru-RU"/>
        </w:rPr>
        <w:t>я</w:t>
      </w:r>
      <w:r w:rsidR="00D5690E" w:rsidRPr="00F635C3">
        <w:rPr>
          <w:rFonts w:ascii="Arial" w:eastAsia="Times New Roman" w:hAnsi="Arial" w:cs="Arial"/>
          <w:lang w:eastAsia="ru-RU"/>
        </w:rPr>
        <w:t xml:space="preserve"> других писателей и поэтов.</w:t>
      </w:r>
      <w:r w:rsidR="00955109" w:rsidRPr="00F635C3">
        <w:rPr>
          <w:rFonts w:ascii="Arial" w:eastAsia="Times New Roman" w:hAnsi="Arial" w:cs="Arial"/>
          <w:lang w:eastAsia="ru-RU"/>
        </w:rPr>
        <w:t xml:space="preserve"> Описание алкогольных сцен, а то и алкогольная бравада</w:t>
      </w:r>
      <w:r w:rsidR="00850203" w:rsidRPr="00F635C3">
        <w:rPr>
          <w:rFonts w:ascii="Arial" w:eastAsia="Times New Roman" w:hAnsi="Arial" w:cs="Arial"/>
          <w:lang w:eastAsia="ru-RU"/>
        </w:rPr>
        <w:t>, на протяжении всех лет</w:t>
      </w:r>
      <w:r w:rsidR="00955109" w:rsidRPr="00F635C3">
        <w:rPr>
          <w:rFonts w:ascii="Arial" w:eastAsia="Times New Roman" w:hAnsi="Arial" w:cs="Arial"/>
          <w:lang w:eastAsia="ru-RU"/>
        </w:rPr>
        <w:t xml:space="preserve"> будут не только</w:t>
      </w:r>
      <w:r w:rsidR="0025478F" w:rsidRPr="00F635C3">
        <w:rPr>
          <w:rFonts w:ascii="Arial" w:eastAsia="Times New Roman" w:hAnsi="Arial" w:cs="Arial"/>
          <w:lang w:eastAsia="ru-RU"/>
        </w:rPr>
        <w:t xml:space="preserve"> выплескиваться на </w:t>
      </w:r>
      <w:r w:rsidR="0085704D" w:rsidRPr="00F635C3">
        <w:rPr>
          <w:rFonts w:ascii="Arial" w:eastAsia="Times New Roman" w:hAnsi="Arial" w:cs="Arial"/>
          <w:lang w:eastAsia="ru-RU"/>
        </w:rPr>
        <w:t xml:space="preserve">детские и </w:t>
      </w:r>
      <w:r w:rsidR="0025478F" w:rsidRPr="00F635C3">
        <w:rPr>
          <w:rFonts w:ascii="Arial" w:eastAsia="Times New Roman" w:hAnsi="Arial" w:cs="Arial"/>
          <w:lang w:eastAsia="ru-RU"/>
        </w:rPr>
        <w:t>юные умы</w:t>
      </w:r>
      <w:r w:rsidR="0085704D" w:rsidRPr="00F635C3">
        <w:rPr>
          <w:rFonts w:ascii="Arial" w:eastAsia="Times New Roman" w:hAnsi="Arial" w:cs="Arial"/>
          <w:lang w:eastAsia="ru-RU"/>
        </w:rPr>
        <w:t xml:space="preserve"> девочек и мальчиков</w:t>
      </w:r>
      <w:r w:rsidR="0025478F" w:rsidRPr="00F635C3">
        <w:rPr>
          <w:rFonts w:ascii="Arial" w:eastAsia="Times New Roman" w:hAnsi="Arial" w:cs="Arial"/>
          <w:lang w:eastAsia="ru-RU"/>
        </w:rPr>
        <w:t xml:space="preserve">, поражая воображение «алкогольным стилем», по выражению профессора психиатрии И.А. Сикорского, но и </w:t>
      </w:r>
      <w:r w:rsidR="00955109" w:rsidRPr="00F635C3">
        <w:rPr>
          <w:rFonts w:ascii="Arial" w:eastAsia="Times New Roman" w:hAnsi="Arial" w:cs="Arial"/>
          <w:lang w:eastAsia="ru-RU"/>
        </w:rPr>
        <w:t>программировать учащихся на алкогольный тип поведения,  побуждать</w:t>
      </w:r>
      <w:r w:rsidR="0025478F" w:rsidRPr="00F635C3">
        <w:rPr>
          <w:rFonts w:ascii="Arial" w:eastAsia="Times New Roman" w:hAnsi="Arial" w:cs="Arial"/>
          <w:lang w:eastAsia="ru-RU"/>
        </w:rPr>
        <w:t xml:space="preserve"> их</w:t>
      </w:r>
      <w:r w:rsidR="00955109" w:rsidRPr="00F635C3">
        <w:rPr>
          <w:rFonts w:ascii="Arial" w:eastAsia="Times New Roman" w:hAnsi="Arial" w:cs="Arial"/>
          <w:lang w:eastAsia="ru-RU"/>
        </w:rPr>
        <w:t xml:space="preserve"> стать </w:t>
      </w:r>
      <w:proofErr w:type="gramStart"/>
      <w:r w:rsidR="00955109" w:rsidRPr="00F635C3">
        <w:rPr>
          <w:rFonts w:ascii="Arial" w:eastAsia="Times New Roman" w:hAnsi="Arial" w:cs="Arial"/>
          <w:lang w:eastAsia="ru-RU"/>
        </w:rPr>
        <w:t>пьяницами</w:t>
      </w:r>
      <w:proofErr w:type="gramEnd"/>
      <w:r w:rsidR="00955109" w:rsidRPr="00F635C3">
        <w:rPr>
          <w:rFonts w:ascii="Arial" w:eastAsia="Times New Roman" w:hAnsi="Arial" w:cs="Arial"/>
          <w:lang w:eastAsia="ru-RU"/>
        </w:rPr>
        <w:t xml:space="preserve">. Естественно, что без трезвенного просвещения, без грамотного разъяснения </w:t>
      </w:r>
      <w:r w:rsidR="00283A52" w:rsidRPr="00F635C3">
        <w:rPr>
          <w:rFonts w:ascii="Arial" w:eastAsia="Times New Roman" w:hAnsi="Arial" w:cs="Arial"/>
          <w:lang w:eastAsia="ru-RU"/>
        </w:rPr>
        <w:t xml:space="preserve">педагога </w:t>
      </w:r>
      <w:r w:rsidR="00617424">
        <w:rPr>
          <w:rFonts w:ascii="Arial" w:eastAsia="Times New Roman" w:hAnsi="Arial" w:cs="Arial"/>
          <w:lang w:eastAsia="ru-RU"/>
        </w:rPr>
        <w:t>тут не обойтись.</w:t>
      </w:r>
    </w:p>
    <w:p w:rsidR="00617424" w:rsidRPr="00F635C3" w:rsidRDefault="00617424" w:rsidP="002608F6">
      <w:pPr>
        <w:pStyle w:val="a3"/>
        <w:jc w:val="both"/>
        <w:rPr>
          <w:rFonts w:ascii="Arial" w:eastAsia="Times New Roman" w:hAnsi="Arial" w:cs="Arial"/>
          <w:lang w:eastAsia="ru-RU"/>
        </w:rPr>
      </w:pPr>
    </w:p>
    <w:p w:rsidR="00AB35E9" w:rsidRDefault="00955109"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Беда заключается в том, что подобные </w:t>
      </w:r>
      <w:r w:rsidR="00F5322C" w:rsidRPr="00F635C3">
        <w:rPr>
          <w:rFonts w:ascii="Arial" w:eastAsia="Times New Roman" w:hAnsi="Arial" w:cs="Arial"/>
          <w:lang w:eastAsia="ru-RU"/>
        </w:rPr>
        <w:t>тексты,</w:t>
      </w:r>
      <w:r w:rsidR="00283A52" w:rsidRPr="00F635C3">
        <w:rPr>
          <w:rFonts w:ascii="Arial" w:eastAsia="Times New Roman" w:hAnsi="Arial" w:cs="Arial"/>
          <w:lang w:eastAsia="ru-RU"/>
        </w:rPr>
        <w:t xml:space="preserve"> наполняющие </w:t>
      </w:r>
      <w:r w:rsidR="00F5322C" w:rsidRPr="00F635C3">
        <w:rPr>
          <w:rFonts w:ascii="Arial" w:eastAsia="Times New Roman" w:hAnsi="Arial" w:cs="Arial"/>
          <w:lang w:eastAsia="ru-RU"/>
        </w:rPr>
        <w:t xml:space="preserve">содержание образования под </w:t>
      </w:r>
      <w:proofErr w:type="spellStart"/>
      <w:r w:rsidR="00F5322C" w:rsidRPr="00F635C3">
        <w:rPr>
          <w:rFonts w:ascii="Arial" w:eastAsia="Times New Roman" w:hAnsi="Arial" w:cs="Arial"/>
          <w:lang w:eastAsia="ru-RU"/>
        </w:rPr>
        <w:t>ал</w:t>
      </w:r>
      <w:r w:rsidR="00283A52" w:rsidRPr="00F635C3">
        <w:rPr>
          <w:rFonts w:ascii="Arial" w:eastAsia="Times New Roman" w:hAnsi="Arial" w:cs="Arial"/>
          <w:lang w:eastAsia="ru-RU"/>
        </w:rPr>
        <w:t>коголефильным</w:t>
      </w:r>
      <w:proofErr w:type="spellEnd"/>
      <w:r w:rsidR="00283A52" w:rsidRPr="00F635C3">
        <w:rPr>
          <w:rFonts w:ascii="Arial" w:eastAsia="Times New Roman" w:hAnsi="Arial" w:cs="Arial"/>
          <w:lang w:eastAsia="ru-RU"/>
        </w:rPr>
        <w:t xml:space="preserve"> углом, сопровождаю</w:t>
      </w:r>
      <w:r w:rsidR="00F5322C" w:rsidRPr="00F635C3">
        <w:rPr>
          <w:rFonts w:ascii="Arial" w:eastAsia="Times New Roman" w:hAnsi="Arial" w:cs="Arial"/>
          <w:lang w:eastAsia="ru-RU"/>
        </w:rPr>
        <w:t>т ребёнка до выпускного класса</w:t>
      </w:r>
      <w:r w:rsidR="00B74088" w:rsidRPr="00F635C3">
        <w:rPr>
          <w:rFonts w:ascii="Arial" w:eastAsia="Times New Roman" w:hAnsi="Arial" w:cs="Arial"/>
          <w:lang w:eastAsia="ru-RU"/>
        </w:rPr>
        <w:t>, а учителя</w:t>
      </w:r>
      <w:r w:rsidR="007F1508" w:rsidRPr="00F635C3">
        <w:rPr>
          <w:rFonts w:ascii="Arial" w:eastAsia="Times New Roman" w:hAnsi="Arial" w:cs="Arial"/>
          <w:lang w:eastAsia="ru-RU"/>
        </w:rPr>
        <w:t>-то</w:t>
      </w:r>
      <w:r w:rsidR="00B74088" w:rsidRPr="00F635C3">
        <w:rPr>
          <w:rFonts w:ascii="Arial" w:eastAsia="Times New Roman" w:hAnsi="Arial" w:cs="Arial"/>
          <w:lang w:eastAsia="ru-RU"/>
        </w:rPr>
        <w:t xml:space="preserve"> </w:t>
      </w:r>
      <w:r w:rsidR="00283A52" w:rsidRPr="00F635C3">
        <w:rPr>
          <w:rFonts w:ascii="Arial" w:eastAsia="Times New Roman" w:hAnsi="Arial" w:cs="Arial"/>
          <w:lang w:eastAsia="ru-RU"/>
        </w:rPr>
        <w:t>не трезвенники</w:t>
      </w:r>
      <w:r w:rsidR="00436318" w:rsidRPr="00F635C3">
        <w:rPr>
          <w:rFonts w:ascii="Arial" w:eastAsia="Times New Roman" w:hAnsi="Arial" w:cs="Arial"/>
          <w:lang w:eastAsia="ru-RU"/>
        </w:rPr>
        <w:t>. Они</w:t>
      </w:r>
      <w:r w:rsidR="00283A52" w:rsidRPr="00F635C3">
        <w:rPr>
          <w:rFonts w:ascii="Arial" w:eastAsia="Times New Roman" w:hAnsi="Arial" w:cs="Arial"/>
          <w:lang w:eastAsia="ru-RU"/>
        </w:rPr>
        <w:t xml:space="preserve"> имеют</w:t>
      </w:r>
      <w:r w:rsidR="00436318" w:rsidRPr="00F635C3">
        <w:rPr>
          <w:rFonts w:ascii="Arial" w:eastAsia="Times New Roman" w:hAnsi="Arial" w:cs="Arial"/>
          <w:lang w:eastAsia="ru-RU"/>
        </w:rPr>
        <w:t>, в массе своей,</w:t>
      </w:r>
      <w:r w:rsidR="00283A52" w:rsidRPr="00F635C3">
        <w:rPr>
          <w:rFonts w:ascii="Arial" w:eastAsia="Times New Roman" w:hAnsi="Arial" w:cs="Arial"/>
          <w:lang w:eastAsia="ru-RU"/>
        </w:rPr>
        <w:t xml:space="preserve"> искаженное представление о циркуляции алкоголя в обществе, зачастую </w:t>
      </w:r>
      <w:r w:rsidR="00B74088" w:rsidRPr="00F635C3">
        <w:rPr>
          <w:rFonts w:ascii="Arial" w:eastAsia="Times New Roman" w:hAnsi="Arial" w:cs="Arial"/>
          <w:lang w:eastAsia="ru-RU"/>
        </w:rPr>
        <w:t>сами  запрограммированы на употребление спиртного</w:t>
      </w:r>
      <w:r w:rsidR="00850203" w:rsidRPr="00F635C3">
        <w:rPr>
          <w:rFonts w:ascii="Arial" w:eastAsia="Times New Roman" w:hAnsi="Arial" w:cs="Arial"/>
          <w:lang w:eastAsia="ru-RU"/>
        </w:rPr>
        <w:t xml:space="preserve">, поэтому уберечь </w:t>
      </w:r>
      <w:r w:rsidR="00C3744B" w:rsidRPr="00F635C3">
        <w:rPr>
          <w:rFonts w:ascii="Arial" w:eastAsia="Times New Roman" w:hAnsi="Arial" w:cs="Arial"/>
          <w:lang w:eastAsia="ru-RU"/>
        </w:rPr>
        <w:t>подопечных</w:t>
      </w:r>
      <w:r w:rsidR="00850203" w:rsidRPr="00F635C3">
        <w:rPr>
          <w:rFonts w:ascii="Arial" w:eastAsia="Times New Roman" w:hAnsi="Arial" w:cs="Arial"/>
          <w:lang w:eastAsia="ru-RU"/>
        </w:rPr>
        <w:t xml:space="preserve"> от пьянства не могут</w:t>
      </w:r>
      <w:r w:rsidR="00283A52" w:rsidRPr="00F635C3">
        <w:rPr>
          <w:rFonts w:ascii="Arial" w:eastAsia="Times New Roman" w:hAnsi="Arial" w:cs="Arial"/>
          <w:lang w:eastAsia="ru-RU"/>
        </w:rPr>
        <w:t xml:space="preserve"> </w:t>
      </w:r>
      <w:r w:rsidR="00AB35E9" w:rsidRPr="00F635C3">
        <w:rPr>
          <w:rFonts w:ascii="Arial" w:eastAsia="Times New Roman" w:hAnsi="Arial" w:cs="Arial"/>
          <w:lang w:eastAsia="ru-RU"/>
        </w:rPr>
        <w:t>ввиду</w:t>
      </w:r>
      <w:r w:rsidR="00283A52" w:rsidRPr="00F635C3">
        <w:rPr>
          <w:rFonts w:ascii="Arial" w:eastAsia="Times New Roman" w:hAnsi="Arial" w:cs="Arial"/>
          <w:lang w:eastAsia="ru-RU"/>
        </w:rPr>
        <w:t xml:space="preserve"> отсутствия педагогических компетенций по данному </w:t>
      </w:r>
      <w:r w:rsidR="00AB35E9" w:rsidRPr="00F635C3">
        <w:rPr>
          <w:rFonts w:ascii="Arial" w:eastAsia="Times New Roman" w:hAnsi="Arial" w:cs="Arial"/>
          <w:lang w:eastAsia="ru-RU"/>
        </w:rPr>
        <w:t>аспекту</w:t>
      </w:r>
      <w:r w:rsidR="00F5322C" w:rsidRPr="00F635C3">
        <w:rPr>
          <w:rFonts w:ascii="Arial" w:eastAsia="Times New Roman" w:hAnsi="Arial" w:cs="Arial"/>
          <w:lang w:eastAsia="ru-RU"/>
        </w:rPr>
        <w:t>.</w:t>
      </w:r>
    </w:p>
    <w:p w:rsidR="00617424" w:rsidRPr="00F635C3" w:rsidRDefault="00617424" w:rsidP="002608F6">
      <w:pPr>
        <w:pStyle w:val="a3"/>
        <w:jc w:val="both"/>
        <w:rPr>
          <w:rFonts w:ascii="Arial" w:eastAsia="Times New Roman" w:hAnsi="Arial" w:cs="Arial"/>
          <w:lang w:eastAsia="ru-RU"/>
        </w:rPr>
      </w:pPr>
    </w:p>
    <w:p w:rsidR="006F014F" w:rsidRDefault="00AB35E9" w:rsidP="002608F6">
      <w:pPr>
        <w:pStyle w:val="a3"/>
        <w:jc w:val="both"/>
        <w:rPr>
          <w:rFonts w:ascii="Arial" w:hAnsi="Arial" w:cs="Arial"/>
          <w:lang w:eastAsia="ru-RU"/>
        </w:rPr>
      </w:pPr>
      <w:r w:rsidRPr="00F635C3">
        <w:rPr>
          <w:rFonts w:ascii="Arial" w:eastAsia="Times New Roman" w:hAnsi="Arial" w:cs="Arial"/>
          <w:lang w:eastAsia="ru-RU"/>
        </w:rPr>
        <w:t>Возникают вопросы, почему в школьную программу включены для обязательного прочтения произведения русских классиков с изображением алкогольных сцен. А ведь у тех же писателей имеются не менее талантливое творчество. Кроме того, большинство из них были сами трезвенник</w:t>
      </w:r>
      <w:r w:rsidR="00436318" w:rsidRPr="00F635C3">
        <w:rPr>
          <w:rFonts w:ascii="Arial" w:eastAsia="Times New Roman" w:hAnsi="Arial" w:cs="Arial"/>
          <w:lang w:eastAsia="ru-RU"/>
        </w:rPr>
        <w:t>ам</w:t>
      </w:r>
      <w:r w:rsidRPr="00F635C3">
        <w:rPr>
          <w:rFonts w:ascii="Arial" w:eastAsia="Times New Roman" w:hAnsi="Arial" w:cs="Arial"/>
          <w:lang w:eastAsia="ru-RU"/>
        </w:rPr>
        <w:t>и</w:t>
      </w:r>
      <w:r w:rsidR="006F014F" w:rsidRPr="00F635C3">
        <w:rPr>
          <w:rFonts w:ascii="Arial" w:eastAsia="Times New Roman" w:hAnsi="Arial" w:cs="Arial"/>
          <w:lang w:eastAsia="ru-RU"/>
        </w:rPr>
        <w:t>:</w:t>
      </w:r>
      <w:r w:rsidRPr="00F635C3">
        <w:rPr>
          <w:rFonts w:ascii="Arial" w:eastAsia="Times New Roman" w:hAnsi="Arial" w:cs="Arial"/>
          <w:lang w:eastAsia="ru-RU"/>
        </w:rPr>
        <w:t xml:space="preserve"> Ф.М. Достоевский, Н.А. Некрасов, Н.В. Гоголь</w:t>
      </w:r>
      <w:r w:rsidR="006F014F" w:rsidRPr="00F635C3">
        <w:rPr>
          <w:rFonts w:ascii="Arial" w:eastAsia="Times New Roman" w:hAnsi="Arial" w:cs="Arial"/>
          <w:lang w:eastAsia="ru-RU"/>
        </w:rPr>
        <w:t>, А.П. Чехов, Салтыков-Щедрин – далеко не полный перечень писателей-трезвенников</w:t>
      </w:r>
      <w:r w:rsidRPr="00F635C3">
        <w:rPr>
          <w:rFonts w:ascii="Arial" w:eastAsia="Times New Roman" w:hAnsi="Arial" w:cs="Arial"/>
          <w:lang w:eastAsia="ru-RU"/>
        </w:rPr>
        <w:t xml:space="preserve">. </w:t>
      </w:r>
      <w:r w:rsidR="00A52FE4" w:rsidRPr="00F635C3">
        <w:rPr>
          <w:rFonts w:ascii="Arial" w:eastAsia="Times New Roman" w:hAnsi="Arial" w:cs="Arial"/>
          <w:lang w:eastAsia="ru-RU"/>
        </w:rPr>
        <w:t xml:space="preserve">Например, Л.Н. Толстой </w:t>
      </w:r>
      <w:r w:rsidR="00436318" w:rsidRPr="00F635C3">
        <w:rPr>
          <w:rFonts w:ascii="Arial" w:eastAsia="Times New Roman" w:hAnsi="Arial" w:cs="Arial"/>
          <w:lang w:eastAsia="ru-RU"/>
        </w:rPr>
        <w:t xml:space="preserve">в Ясной Поляне </w:t>
      </w:r>
      <w:r w:rsidR="00A52FE4" w:rsidRPr="00F635C3">
        <w:rPr>
          <w:rFonts w:ascii="Arial" w:eastAsia="Times New Roman" w:hAnsi="Arial" w:cs="Arial"/>
          <w:lang w:eastAsia="ru-RU"/>
        </w:rPr>
        <w:t>одн</w:t>
      </w:r>
      <w:r w:rsidR="00436318" w:rsidRPr="00F635C3">
        <w:rPr>
          <w:rFonts w:ascii="Arial" w:eastAsia="Times New Roman" w:hAnsi="Arial" w:cs="Arial"/>
          <w:lang w:eastAsia="ru-RU"/>
        </w:rPr>
        <w:t>им</w:t>
      </w:r>
      <w:r w:rsidR="00A52FE4" w:rsidRPr="00F635C3">
        <w:rPr>
          <w:rFonts w:ascii="Arial" w:eastAsia="Times New Roman" w:hAnsi="Arial" w:cs="Arial"/>
          <w:lang w:eastAsia="ru-RU"/>
        </w:rPr>
        <w:t xml:space="preserve"> из первых в России организовал Общество трезвости</w:t>
      </w:r>
      <w:r w:rsidR="00436318" w:rsidRPr="00F635C3">
        <w:rPr>
          <w:rFonts w:ascii="Arial" w:eastAsia="Times New Roman" w:hAnsi="Arial" w:cs="Arial"/>
          <w:lang w:eastAsia="ru-RU"/>
        </w:rPr>
        <w:t>. И</w:t>
      </w:r>
      <w:r w:rsidR="00A52FE4" w:rsidRPr="00F635C3">
        <w:rPr>
          <w:rFonts w:ascii="Arial" w:eastAsia="Times New Roman" w:hAnsi="Arial" w:cs="Arial"/>
          <w:lang w:eastAsia="ru-RU"/>
        </w:rPr>
        <w:t xml:space="preserve">звестны его </w:t>
      </w:r>
      <w:r w:rsidR="00A52FE4" w:rsidRPr="00F635C3">
        <w:rPr>
          <w:rFonts w:ascii="Arial" w:hAnsi="Arial" w:cs="Arial"/>
          <w:lang w:eastAsia="ru-RU"/>
        </w:rPr>
        <w:t xml:space="preserve">статьи «Пора опомниться», «Первый винокур», «Богу или </w:t>
      </w:r>
      <w:r w:rsidR="0084628B" w:rsidRPr="00F635C3">
        <w:rPr>
          <w:rFonts w:ascii="Arial" w:hAnsi="Arial" w:cs="Arial"/>
          <w:lang w:eastAsia="ru-RU"/>
        </w:rPr>
        <w:t>мамоне</w:t>
      </w:r>
      <w:r w:rsidR="00A52FE4" w:rsidRPr="00F635C3">
        <w:rPr>
          <w:rFonts w:ascii="Arial" w:hAnsi="Arial" w:cs="Arial"/>
          <w:lang w:eastAsia="ru-RU"/>
        </w:rPr>
        <w:t>», «Праздник просвещения», «Для чего люди одурманиваются» и другие. Но эти прекрасные антиалкогольные работы гения русской и мировой литературы не вошли в школьную программу, хотя</w:t>
      </w:r>
      <w:r w:rsidR="006F014F" w:rsidRPr="00F635C3">
        <w:rPr>
          <w:rFonts w:ascii="Arial" w:hAnsi="Arial" w:cs="Arial"/>
          <w:lang w:eastAsia="ru-RU"/>
        </w:rPr>
        <w:t xml:space="preserve"> были бы более полезны юношеству, так как </w:t>
      </w:r>
      <w:r w:rsidR="0005504A" w:rsidRPr="00F635C3">
        <w:rPr>
          <w:rFonts w:ascii="Arial" w:hAnsi="Arial" w:cs="Arial"/>
          <w:lang w:eastAsia="ru-RU"/>
        </w:rPr>
        <w:t xml:space="preserve">показывают не сцены из буржуазной жизни, причем не лучшие, а </w:t>
      </w:r>
      <w:r w:rsidR="006F014F" w:rsidRPr="00F635C3">
        <w:rPr>
          <w:rFonts w:ascii="Arial" w:hAnsi="Arial" w:cs="Arial"/>
          <w:lang w:eastAsia="ru-RU"/>
        </w:rPr>
        <w:t>имеют  теоретическое и прикладное значение</w:t>
      </w:r>
      <w:r w:rsidR="00436318" w:rsidRPr="00F635C3">
        <w:rPr>
          <w:rFonts w:ascii="Arial" w:hAnsi="Arial" w:cs="Arial"/>
          <w:lang w:eastAsia="ru-RU"/>
        </w:rPr>
        <w:t xml:space="preserve"> для современной действительности</w:t>
      </w:r>
      <w:r w:rsidR="006F014F" w:rsidRPr="00F635C3">
        <w:rPr>
          <w:rFonts w:ascii="Arial" w:hAnsi="Arial" w:cs="Arial"/>
          <w:lang w:eastAsia="ru-RU"/>
        </w:rPr>
        <w:t>.</w:t>
      </w:r>
    </w:p>
    <w:p w:rsidR="00617424" w:rsidRPr="00F635C3" w:rsidRDefault="00617424" w:rsidP="002608F6">
      <w:pPr>
        <w:pStyle w:val="a3"/>
        <w:jc w:val="both"/>
        <w:rPr>
          <w:rFonts w:ascii="Arial" w:hAnsi="Arial" w:cs="Arial"/>
          <w:lang w:eastAsia="ru-RU"/>
        </w:rPr>
      </w:pPr>
    </w:p>
    <w:p w:rsidR="0005504A" w:rsidRDefault="0005504A" w:rsidP="002608F6">
      <w:pPr>
        <w:pStyle w:val="a3"/>
        <w:jc w:val="both"/>
        <w:rPr>
          <w:rFonts w:ascii="Arial" w:hAnsi="Arial" w:cs="Arial"/>
        </w:rPr>
      </w:pPr>
      <w:r w:rsidRPr="00F635C3">
        <w:rPr>
          <w:rFonts w:ascii="Arial" w:hAnsi="Arial" w:cs="Arial"/>
          <w:lang w:eastAsia="ru-RU"/>
        </w:rPr>
        <w:t xml:space="preserve">Лев Николаевич был рьяным противником алкоголизации русского народа и не терпел пьянства в любом его проявлении. </w:t>
      </w:r>
      <w:proofErr w:type="gramStart"/>
      <w:r w:rsidRPr="00F635C3">
        <w:rPr>
          <w:rFonts w:ascii="Arial" w:hAnsi="Arial" w:cs="Arial"/>
          <w:lang w:eastAsia="ru-RU"/>
        </w:rPr>
        <w:t xml:space="preserve">Вот, например, какой отклик он написал </w:t>
      </w:r>
      <w:r w:rsidRPr="00F635C3">
        <w:rPr>
          <w:rFonts w:ascii="Arial" w:hAnsi="Arial" w:cs="Arial"/>
          <w:shd w:val="clear" w:color="auto" w:fill="FFFFFF"/>
        </w:rPr>
        <w:t xml:space="preserve">на опубликованное 9 января 1891 г. в профессорской газете «Русские ведомости» объявление о «товарищеском обеде» в ресторане «бывших воспитанников </w:t>
      </w:r>
      <w:r w:rsidRPr="00F635C3">
        <w:rPr>
          <w:rFonts w:ascii="Arial" w:hAnsi="Arial" w:cs="Arial"/>
          <w:shd w:val="clear" w:color="auto" w:fill="FFFFFF"/>
        </w:rPr>
        <w:lastRenderedPageBreak/>
        <w:t xml:space="preserve">Императорского Московского университета» по поводу празднования 12 января Татьянина дня (Святая мученица </w:t>
      </w:r>
      <w:proofErr w:type="spellStart"/>
      <w:r w:rsidRPr="00F635C3">
        <w:rPr>
          <w:rFonts w:ascii="Arial" w:hAnsi="Arial" w:cs="Arial"/>
          <w:shd w:val="clear" w:color="auto" w:fill="FFFFFF"/>
        </w:rPr>
        <w:t>Татиана</w:t>
      </w:r>
      <w:proofErr w:type="spellEnd"/>
      <w:r w:rsidRPr="00F635C3">
        <w:rPr>
          <w:rFonts w:ascii="Arial" w:hAnsi="Arial" w:cs="Arial"/>
          <w:shd w:val="clear" w:color="auto" w:fill="FFFFFF"/>
        </w:rPr>
        <w:t xml:space="preserve"> – покровительница «учащих и учащихся» Московского университета).</w:t>
      </w:r>
      <w:proofErr w:type="gramEnd"/>
      <w:r w:rsidR="00436318" w:rsidRPr="00F635C3">
        <w:rPr>
          <w:rFonts w:ascii="Arial" w:hAnsi="Arial" w:cs="Arial"/>
          <w:shd w:val="clear" w:color="auto" w:fill="FFFFFF"/>
        </w:rPr>
        <w:t xml:space="preserve"> </w:t>
      </w:r>
      <w:r w:rsidRPr="00F635C3">
        <w:rPr>
          <w:rFonts w:ascii="Arial" w:hAnsi="Arial" w:cs="Arial"/>
        </w:rPr>
        <w:t xml:space="preserve">«Ужасно то, что люди, стоящие по своему мнению на высшей ступени человеческого образования, не умеют ничем иным ознаменовать праздник просвещения, как только тем, чтобы в продолжение нескольких часов </w:t>
      </w:r>
      <w:proofErr w:type="gramStart"/>
      <w:r w:rsidRPr="00F635C3">
        <w:rPr>
          <w:rFonts w:ascii="Arial" w:hAnsi="Arial" w:cs="Arial"/>
        </w:rPr>
        <w:t>сряду</w:t>
      </w:r>
      <w:proofErr w:type="gramEnd"/>
      <w:r w:rsidRPr="00F635C3">
        <w:rPr>
          <w:rFonts w:ascii="Arial" w:hAnsi="Arial" w:cs="Arial"/>
        </w:rPr>
        <w:t xml:space="preserve"> есть, пить, курить и кричать всякую бессмыслицу; ужасно то, что старые люди, руководители молодых людей, содействуют отравлению их алкоголем, — такому отравлению, которое, подобно отравлению ртутью, никогда не проходит совершенно и оставляет следы на всю жизнь (сотни и сотни молодых людей в первый раз мертвецки напивались и навеки испортились и развратились на этом празднике просвещения, поощряемые своими учителями); но ужаснее всего то, что люди, делающие все это, до такой степени затуманили себя самомнением, что уже не могут различать хорошее </w:t>
      </w:r>
      <w:proofErr w:type="gramStart"/>
      <w:r w:rsidRPr="00F635C3">
        <w:rPr>
          <w:rFonts w:ascii="Arial" w:hAnsi="Arial" w:cs="Arial"/>
        </w:rPr>
        <w:t>от</w:t>
      </w:r>
      <w:proofErr w:type="gramEnd"/>
      <w:r w:rsidRPr="00F635C3">
        <w:rPr>
          <w:rFonts w:ascii="Arial" w:hAnsi="Arial" w:cs="Arial"/>
        </w:rPr>
        <w:t xml:space="preserve"> дурного, нравственное от безнравственного. Эти люди так уверили себя в том, что то состояние, в котором они находятся, есть состояние просвещения и образования и что просвещение и образование дают право на потворство всем своим слабостям, — так уверили себя в этом, что не могут уже видеть бревна в своем глазу».</w:t>
      </w:r>
    </w:p>
    <w:p w:rsidR="00617424" w:rsidRPr="00F635C3" w:rsidRDefault="00617424" w:rsidP="002608F6">
      <w:pPr>
        <w:pStyle w:val="a3"/>
        <w:jc w:val="both"/>
        <w:rPr>
          <w:rFonts w:ascii="Arial" w:hAnsi="Arial" w:cs="Arial"/>
          <w:lang w:eastAsia="ru-RU"/>
        </w:rPr>
      </w:pPr>
    </w:p>
    <w:p w:rsidR="0005504A" w:rsidRDefault="0005504A" w:rsidP="002608F6">
      <w:pPr>
        <w:pStyle w:val="a3"/>
        <w:jc w:val="both"/>
        <w:rPr>
          <w:rFonts w:ascii="Arial" w:hAnsi="Arial" w:cs="Arial"/>
          <w:lang w:eastAsia="ru-RU"/>
        </w:rPr>
      </w:pPr>
      <w:r w:rsidRPr="00F635C3">
        <w:rPr>
          <w:rFonts w:ascii="Arial" w:hAnsi="Arial" w:cs="Arial"/>
          <w:lang w:eastAsia="ru-RU"/>
        </w:rPr>
        <w:t>А почему бы не рассказать учащимся о трезвеннике Ф. М. Достоевском, писавшего в св</w:t>
      </w:r>
      <w:r w:rsidR="00436318" w:rsidRPr="00F635C3">
        <w:rPr>
          <w:rFonts w:ascii="Arial" w:hAnsi="Arial" w:cs="Arial"/>
          <w:lang w:eastAsia="ru-RU"/>
        </w:rPr>
        <w:t>о</w:t>
      </w:r>
      <w:r w:rsidRPr="00F635C3">
        <w:rPr>
          <w:rFonts w:ascii="Arial" w:hAnsi="Arial" w:cs="Arial"/>
          <w:lang w:eastAsia="ru-RU"/>
        </w:rPr>
        <w:t xml:space="preserve">их «Дневниках писателя»: «Чуть не половину теперешнего бюджета нашего оплачивает водка, </w:t>
      </w:r>
      <w:r w:rsidR="00BE1DEE" w:rsidRPr="00F635C3">
        <w:rPr>
          <w:rFonts w:ascii="Arial" w:hAnsi="Arial" w:cs="Arial"/>
          <w:lang w:eastAsia="ru-RU"/>
        </w:rPr>
        <w:t xml:space="preserve">то есть по-теперешнему </w:t>
      </w:r>
      <w:r w:rsidR="00BE1DEE" w:rsidRPr="00F635C3">
        <w:rPr>
          <w:rFonts w:ascii="Arial" w:hAnsi="Arial" w:cs="Arial"/>
          <w:u w:val="single"/>
          <w:lang w:eastAsia="ru-RU"/>
        </w:rPr>
        <w:t>народное пьянство и народный разврат</w:t>
      </w:r>
      <w:r w:rsidR="00BE1DEE" w:rsidRPr="00F635C3">
        <w:rPr>
          <w:rFonts w:ascii="Arial" w:hAnsi="Arial" w:cs="Arial"/>
          <w:lang w:eastAsia="ru-RU"/>
        </w:rPr>
        <w:t xml:space="preserve">, - стало быть, </w:t>
      </w:r>
      <w:r w:rsidR="00BE1DEE" w:rsidRPr="00F635C3">
        <w:rPr>
          <w:rFonts w:ascii="Arial" w:hAnsi="Arial" w:cs="Arial"/>
          <w:u w:val="single"/>
          <w:lang w:eastAsia="ru-RU"/>
        </w:rPr>
        <w:t>вся народная будущность</w:t>
      </w:r>
      <w:r w:rsidR="00BE1DEE" w:rsidRPr="00F635C3">
        <w:rPr>
          <w:rFonts w:ascii="Arial" w:hAnsi="Arial" w:cs="Arial"/>
          <w:lang w:eastAsia="ru-RU"/>
        </w:rPr>
        <w:t>. Мы, так сказать, будущностью нашею платим за наш величавый бюджет великой европейской державы. Мы подсекаем дерево в самом корне,</w:t>
      </w:r>
      <w:r w:rsidR="00617424">
        <w:rPr>
          <w:rFonts w:ascii="Arial" w:hAnsi="Arial" w:cs="Arial"/>
          <w:lang w:eastAsia="ru-RU"/>
        </w:rPr>
        <w:t xml:space="preserve"> чтобы  достать поскорее плод».</w:t>
      </w:r>
    </w:p>
    <w:p w:rsidR="00617424" w:rsidRPr="00F635C3" w:rsidRDefault="00617424" w:rsidP="002608F6">
      <w:pPr>
        <w:pStyle w:val="a3"/>
        <w:jc w:val="both"/>
        <w:rPr>
          <w:rFonts w:ascii="Arial" w:hAnsi="Arial" w:cs="Arial"/>
          <w:lang w:eastAsia="ru-RU"/>
        </w:rPr>
      </w:pPr>
    </w:p>
    <w:p w:rsidR="00B75DEC" w:rsidRDefault="00B75DEC" w:rsidP="002608F6">
      <w:pPr>
        <w:pStyle w:val="a3"/>
        <w:jc w:val="both"/>
        <w:rPr>
          <w:rFonts w:ascii="Arial" w:hAnsi="Arial" w:cs="Arial"/>
          <w:lang w:eastAsia="ru-RU"/>
        </w:rPr>
      </w:pPr>
      <w:proofErr w:type="gramStart"/>
      <w:r w:rsidRPr="00F635C3">
        <w:rPr>
          <w:rFonts w:ascii="Arial" w:hAnsi="Arial" w:cs="Arial"/>
          <w:lang w:eastAsia="ru-RU"/>
        </w:rPr>
        <w:t xml:space="preserve">Нет в содержании образования и писем </w:t>
      </w:r>
      <w:r w:rsidR="00677E23" w:rsidRPr="00F635C3">
        <w:rPr>
          <w:rFonts w:ascii="Arial" w:hAnsi="Arial" w:cs="Arial"/>
          <w:lang w:eastAsia="ru-RU"/>
        </w:rPr>
        <w:t xml:space="preserve">для юношества </w:t>
      </w:r>
      <w:r w:rsidRPr="00F635C3">
        <w:rPr>
          <w:rFonts w:ascii="Arial" w:hAnsi="Arial" w:cs="Arial"/>
          <w:lang w:eastAsia="ru-RU"/>
        </w:rPr>
        <w:t>великого русского педагога С. А. Рачинского</w:t>
      </w:r>
      <w:r w:rsidR="00677E23" w:rsidRPr="00F635C3">
        <w:rPr>
          <w:rFonts w:ascii="Arial" w:hAnsi="Arial" w:cs="Arial"/>
          <w:lang w:eastAsia="ru-RU"/>
        </w:rPr>
        <w:t xml:space="preserve">, которые были бы </w:t>
      </w:r>
      <w:proofErr w:type="spellStart"/>
      <w:r w:rsidR="00677E23" w:rsidRPr="00F635C3">
        <w:rPr>
          <w:rFonts w:ascii="Arial" w:hAnsi="Arial" w:cs="Arial"/>
          <w:lang w:eastAsia="ru-RU"/>
        </w:rPr>
        <w:t>пользительны</w:t>
      </w:r>
      <w:proofErr w:type="spellEnd"/>
      <w:r w:rsidR="00677E23" w:rsidRPr="00F635C3">
        <w:rPr>
          <w:rFonts w:ascii="Arial" w:hAnsi="Arial" w:cs="Arial"/>
          <w:lang w:eastAsia="ru-RU"/>
        </w:rPr>
        <w:t xml:space="preserve"> и </w:t>
      </w:r>
      <w:r w:rsidR="00CB3C8D" w:rsidRPr="00F635C3">
        <w:rPr>
          <w:rFonts w:ascii="Arial" w:hAnsi="Arial" w:cs="Arial"/>
          <w:lang w:eastAsia="ru-RU"/>
        </w:rPr>
        <w:t>нынешней</w:t>
      </w:r>
      <w:r w:rsidR="00677E23" w:rsidRPr="00F635C3">
        <w:rPr>
          <w:rFonts w:ascii="Arial" w:hAnsi="Arial" w:cs="Arial"/>
          <w:lang w:eastAsia="ru-RU"/>
        </w:rPr>
        <w:t xml:space="preserve"> молодёжи, </w:t>
      </w:r>
      <w:r w:rsidR="00C30056" w:rsidRPr="00F635C3">
        <w:rPr>
          <w:rFonts w:ascii="Arial" w:hAnsi="Arial" w:cs="Arial"/>
          <w:lang w:eastAsia="ru-RU"/>
        </w:rPr>
        <w:t xml:space="preserve">или речей видного трезвенника России начала ХХ века депутата Государственной Думы Д. </w:t>
      </w:r>
      <w:proofErr w:type="spellStart"/>
      <w:r w:rsidR="00C30056" w:rsidRPr="00F635C3">
        <w:rPr>
          <w:rFonts w:ascii="Arial" w:hAnsi="Arial" w:cs="Arial"/>
          <w:lang w:eastAsia="ru-RU"/>
        </w:rPr>
        <w:t>Челышева</w:t>
      </w:r>
      <w:proofErr w:type="spellEnd"/>
      <w:r w:rsidR="00C30056" w:rsidRPr="00F635C3">
        <w:rPr>
          <w:rFonts w:ascii="Arial" w:hAnsi="Arial" w:cs="Arial"/>
          <w:lang w:eastAsia="ru-RU"/>
        </w:rPr>
        <w:t xml:space="preserve">, </w:t>
      </w:r>
      <w:r w:rsidR="00677E23" w:rsidRPr="00F635C3">
        <w:rPr>
          <w:rFonts w:ascii="Arial" w:hAnsi="Arial" w:cs="Arial"/>
          <w:lang w:eastAsia="ru-RU"/>
        </w:rPr>
        <w:t xml:space="preserve">как нет произведений </w:t>
      </w:r>
      <w:r w:rsidR="00C30056" w:rsidRPr="00F635C3">
        <w:rPr>
          <w:rFonts w:ascii="Arial" w:hAnsi="Arial" w:cs="Arial"/>
          <w:lang w:eastAsia="ru-RU"/>
        </w:rPr>
        <w:t xml:space="preserve">современного </w:t>
      </w:r>
      <w:r w:rsidR="00677E23" w:rsidRPr="00F635C3">
        <w:rPr>
          <w:rFonts w:ascii="Arial" w:hAnsi="Arial" w:cs="Arial"/>
          <w:lang w:eastAsia="ru-RU"/>
        </w:rPr>
        <w:t>русского писателя</w:t>
      </w:r>
      <w:r w:rsidR="00C30056" w:rsidRPr="00F635C3">
        <w:rPr>
          <w:rFonts w:ascii="Arial" w:hAnsi="Arial" w:cs="Arial"/>
          <w:lang w:eastAsia="ru-RU"/>
        </w:rPr>
        <w:t>, фронтовика</w:t>
      </w:r>
      <w:r w:rsidR="00677E23" w:rsidRPr="00F635C3">
        <w:rPr>
          <w:rFonts w:ascii="Arial" w:hAnsi="Arial" w:cs="Arial"/>
          <w:lang w:eastAsia="ru-RU"/>
        </w:rPr>
        <w:t xml:space="preserve"> И.В. Дроздова, академика Ф. Г.</w:t>
      </w:r>
      <w:r w:rsidR="00E54620" w:rsidRPr="00F635C3">
        <w:rPr>
          <w:rFonts w:ascii="Arial" w:hAnsi="Arial" w:cs="Arial"/>
          <w:lang w:eastAsia="ru-RU"/>
        </w:rPr>
        <w:t xml:space="preserve"> </w:t>
      </w:r>
      <w:proofErr w:type="spellStart"/>
      <w:r w:rsidR="00E54620" w:rsidRPr="00F635C3">
        <w:rPr>
          <w:rFonts w:ascii="Arial" w:hAnsi="Arial" w:cs="Arial"/>
          <w:lang w:eastAsia="ru-RU"/>
        </w:rPr>
        <w:t>Углова</w:t>
      </w:r>
      <w:proofErr w:type="spellEnd"/>
      <w:r w:rsidR="00E54620" w:rsidRPr="00F635C3">
        <w:rPr>
          <w:rFonts w:ascii="Arial" w:hAnsi="Arial" w:cs="Arial"/>
          <w:lang w:eastAsia="ru-RU"/>
        </w:rPr>
        <w:t>, статей Г.А. Шичко и других мастеров пера, учёных, продолжателей общего дела</w:t>
      </w:r>
      <w:proofErr w:type="gramEnd"/>
      <w:r w:rsidR="00E54620" w:rsidRPr="00F635C3">
        <w:rPr>
          <w:rFonts w:ascii="Arial" w:hAnsi="Arial" w:cs="Arial"/>
          <w:lang w:eastAsia="ru-RU"/>
        </w:rPr>
        <w:t xml:space="preserve"> утверждения трезвости на русской земле</w:t>
      </w:r>
      <w:r w:rsidR="00677E23" w:rsidRPr="00F635C3">
        <w:rPr>
          <w:rFonts w:ascii="Arial" w:hAnsi="Arial" w:cs="Arial"/>
          <w:lang w:eastAsia="ru-RU"/>
        </w:rPr>
        <w:t xml:space="preserve">. </w:t>
      </w:r>
      <w:r w:rsidR="00FF6087" w:rsidRPr="00F635C3">
        <w:rPr>
          <w:rFonts w:ascii="Arial" w:hAnsi="Arial" w:cs="Arial"/>
          <w:lang w:eastAsia="ru-RU"/>
        </w:rPr>
        <w:t>Зато много лет висели перед лестничным маршем в педагогическом университете портреты нетрезвого Астафьева В. П., чье имя носит учебное заведение, в окружении бутылок с алкогольной «продукцией»</w:t>
      </w:r>
      <w:r w:rsidR="00701CDF" w:rsidRPr="00F635C3">
        <w:rPr>
          <w:rFonts w:ascii="Arial" w:hAnsi="Arial" w:cs="Arial"/>
          <w:lang w:eastAsia="ru-RU"/>
        </w:rPr>
        <w:t>,</w:t>
      </w:r>
      <w:r w:rsidR="00FF6087" w:rsidRPr="00F635C3">
        <w:rPr>
          <w:rFonts w:ascii="Arial" w:hAnsi="Arial" w:cs="Arial"/>
          <w:lang w:eastAsia="ru-RU"/>
        </w:rPr>
        <w:t xml:space="preserve"> и с табачной «продукцией» в руке.</w:t>
      </w:r>
    </w:p>
    <w:p w:rsidR="00617424" w:rsidRPr="00F635C3" w:rsidRDefault="00617424" w:rsidP="002608F6">
      <w:pPr>
        <w:pStyle w:val="a3"/>
        <w:jc w:val="both"/>
        <w:rPr>
          <w:rFonts w:ascii="Arial" w:hAnsi="Arial" w:cs="Arial"/>
          <w:lang w:eastAsia="ru-RU"/>
        </w:rPr>
      </w:pPr>
    </w:p>
    <w:p w:rsidR="00C43848" w:rsidRDefault="006D30C4" w:rsidP="002608F6">
      <w:pPr>
        <w:pStyle w:val="a3"/>
        <w:jc w:val="both"/>
        <w:rPr>
          <w:rFonts w:ascii="Arial" w:hAnsi="Arial" w:cs="Arial"/>
        </w:rPr>
      </w:pPr>
      <w:proofErr w:type="gramStart"/>
      <w:r w:rsidRPr="00F635C3">
        <w:rPr>
          <w:rFonts w:ascii="Arial" w:hAnsi="Arial" w:cs="Arial"/>
        </w:rPr>
        <w:t>Статья 24 п.1 Международного пакта о гражданских и политических правах гласит, что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roofErr w:type="gramEnd"/>
      <w:r w:rsidRPr="00F635C3">
        <w:rPr>
          <w:rFonts w:ascii="Arial" w:hAnsi="Arial" w:cs="Arial"/>
        </w:rPr>
        <w:t xml:space="preserve"> </w:t>
      </w:r>
      <w:proofErr w:type="gramStart"/>
      <w:r w:rsidRPr="00F635C3">
        <w:rPr>
          <w:rFonts w:ascii="Arial" w:hAnsi="Arial" w:cs="Arial"/>
        </w:rPr>
        <w:t xml:space="preserve">Поэтому мы, трезвенники, </w:t>
      </w:r>
      <w:r w:rsidR="00C43848" w:rsidRPr="00F635C3">
        <w:rPr>
          <w:rFonts w:ascii="Arial" w:hAnsi="Arial" w:cs="Arial"/>
        </w:rPr>
        <w:t xml:space="preserve">как </w:t>
      </w:r>
      <w:r w:rsidRPr="00F635C3">
        <w:rPr>
          <w:rFonts w:ascii="Arial" w:hAnsi="Arial" w:cs="Arial"/>
        </w:rPr>
        <w:t>наиболее разумная многонациональная часть российского общества, в данном случае, проживающие на территории Красноярского края и в городе Красноярске, требуем защитить каждого ребенка России от алкогольной дискриминации и милитаризации, осуществляемой алкогольной мафией</w:t>
      </w:r>
      <w:r w:rsidR="00C43848" w:rsidRPr="00F635C3">
        <w:rPr>
          <w:rFonts w:ascii="Arial" w:hAnsi="Arial" w:cs="Arial"/>
        </w:rPr>
        <w:t>, как в регионе, так и на всей территории Российской Федерации</w:t>
      </w:r>
      <w:r w:rsidRPr="00F635C3">
        <w:rPr>
          <w:rFonts w:ascii="Arial" w:hAnsi="Arial" w:cs="Arial"/>
        </w:rPr>
        <w:t>.</w:t>
      </w:r>
      <w:proofErr w:type="gramEnd"/>
    </w:p>
    <w:p w:rsidR="00617424" w:rsidRPr="00F635C3" w:rsidRDefault="00617424" w:rsidP="002608F6">
      <w:pPr>
        <w:pStyle w:val="a3"/>
        <w:jc w:val="both"/>
        <w:rPr>
          <w:rFonts w:ascii="Arial" w:hAnsi="Arial" w:cs="Arial"/>
        </w:rPr>
      </w:pPr>
    </w:p>
    <w:p w:rsidR="00DC36A9" w:rsidRDefault="00FD365A" w:rsidP="002608F6">
      <w:pPr>
        <w:pStyle w:val="a3"/>
        <w:jc w:val="both"/>
        <w:rPr>
          <w:rFonts w:ascii="Arial" w:hAnsi="Arial" w:cs="Arial"/>
        </w:rPr>
      </w:pPr>
      <w:r w:rsidRPr="00F635C3">
        <w:rPr>
          <w:rFonts w:ascii="Arial" w:hAnsi="Arial" w:cs="Arial"/>
        </w:rPr>
        <w:t>С</w:t>
      </w:r>
      <w:r w:rsidR="00DC36A9" w:rsidRPr="00F635C3">
        <w:rPr>
          <w:rFonts w:ascii="Arial" w:hAnsi="Arial" w:cs="Arial"/>
        </w:rPr>
        <w:t xml:space="preserve">оциально-экономические последствия и количество </w:t>
      </w:r>
      <w:r w:rsidR="00E926E2" w:rsidRPr="00F635C3">
        <w:rPr>
          <w:rFonts w:ascii="Arial" w:hAnsi="Arial" w:cs="Arial"/>
        </w:rPr>
        <w:t xml:space="preserve">жертв, </w:t>
      </w:r>
      <w:r w:rsidR="00DC36A9" w:rsidRPr="00F635C3">
        <w:rPr>
          <w:rFonts w:ascii="Arial" w:hAnsi="Arial" w:cs="Arial"/>
        </w:rPr>
        <w:t>вызванных</w:t>
      </w:r>
      <w:r w:rsidR="00E926E2" w:rsidRPr="00F635C3">
        <w:rPr>
          <w:rFonts w:ascii="Arial" w:hAnsi="Arial" w:cs="Arial"/>
        </w:rPr>
        <w:t xml:space="preserve"> циркуляцией алкоголя в </w:t>
      </w:r>
      <w:r w:rsidRPr="00F635C3">
        <w:rPr>
          <w:rFonts w:ascii="Arial" w:hAnsi="Arial" w:cs="Arial"/>
        </w:rPr>
        <w:t xml:space="preserve">российском </w:t>
      </w:r>
      <w:r w:rsidR="00E926E2" w:rsidRPr="00F635C3">
        <w:rPr>
          <w:rFonts w:ascii="Arial" w:hAnsi="Arial" w:cs="Arial"/>
        </w:rPr>
        <w:t xml:space="preserve">обществе сравнимы с геноцидом. </w:t>
      </w:r>
      <w:proofErr w:type="gramStart"/>
      <w:r w:rsidR="00E926E2" w:rsidRPr="00F635C3">
        <w:rPr>
          <w:rFonts w:ascii="Arial" w:hAnsi="Arial" w:cs="Arial"/>
        </w:rPr>
        <w:t>По некоторым данным, за предыдущие 30 лет в Российской Федерации от причин, вызванных употреблением спиртного, погибло порядка сорока миллионов мужчин трудоспособного возраста.</w:t>
      </w:r>
      <w:proofErr w:type="gramEnd"/>
      <w:r w:rsidR="00E926E2" w:rsidRPr="00F635C3">
        <w:rPr>
          <w:rFonts w:ascii="Arial" w:hAnsi="Arial" w:cs="Arial"/>
        </w:rPr>
        <w:t xml:space="preserve"> </w:t>
      </w:r>
      <w:r w:rsidRPr="00F635C3">
        <w:rPr>
          <w:rFonts w:ascii="Arial" w:hAnsi="Arial" w:cs="Arial"/>
        </w:rPr>
        <w:t>Также с</w:t>
      </w:r>
      <w:r w:rsidR="00C43848" w:rsidRPr="00F635C3">
        <w:rPr>
          <w:rFonts w:ascii="Arial" w:hAnsi="Arial" w:cs="Arial"/>
        </w:rPr>
        <w:t xml:space="preserve">тало </w:t>
      </w:r>
      <w:proofErr w:type="spellStart"/>
      <w:r w:rsidR="00C43848" w:rsidRPr="00F635C3">
        <w:rPr>
          <w:rFonts w:ascii="Arial" w:hAnsi="Arial" w:cs="Arial"/>
        </w:rPr>
        <w:t>мемом</w:t>
      </w:r>
      <w:proofErr w:type="spellEnd"/>
      <w:r w:rsidR="00C43848" w:rsidRPr="00F635C3">
        <w:rPr>
          <w:rFonts w:ascii="Arial" w:hAnsi="Arial" w:cs="Arial"/>
        </w:rPr>
        <w:t xml:space="preserve"> выражение, приписываемое главному прорабу перестроечной России А. Чубайсу: «Что вы волнуетесь за этих людей? Ну, вымрет тридцать миллионов. Они не вписались в рынок. Не думайте об этом - </w:t>
      </w:r>
      <w:proofErr w:type="gramStart"/>
      <w:r w:rsidR="00C43848" w:rsidRPr="00F635C3">
        <w:rPr>
          <w:rFonts w:ascii="Arial" w:hAnsi="Arial" w:cs="Arial"/>
        </w:rPr>
        <w:t>новые</w:t>
      </w:r>
      <w:proofErr w:type="gramEnd"/>
      <w:r w:rsidR="00C43848" w:rsidRPr="00F635C3">
        <w:rPr>
          <w:rFonts w:ascii="Arial" w:hAnsi="Arial" w:cs="Arial"/>
        </w:rPr>
        <w:t xml:space="preserve"> вырастут» Однако </w:t>
      </w:r>
      <w:r w:rsidR="00DC36A9" w:rsidRPr="00F635C3">
        <w:rPr>
          <w:rFonts w:ascii="Arial" w:hAnsi="Arial" w:cs="Arial"/>
        </w:rPr>
        <w:t xml:space="preserve">Статья 6 Пакта гласит, что «1. Право на жизнь есть неотъемлемое право каждого человека. Это право охраняется законом. Никто не может быть произвольно лишен жизни». </w:t>
      </w:r>
      <w:proofErr w:type="gramStart"/>
      <w:r w:rsidR="00DC36A9" w:rsidRPr="00F635C3">
        <w:rPr>
          <w:rFonts w:ascii="Arial" w:hAnsi="Arial" w:cs="Arial"/>
        </w:rPr>
        <w:t>В п.3 четко сказано, что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w:t>
      </w:r>
      <w:proofErr w:type="gramEnd"/>
    </w:p>
    <w:p w:rsidR="00617424" w:rsidRPr="00F635C3" w:rsidRDefault="00617424" w:rsidP="002608F6">
      <w:pPr>
        <w:pStyle w:val="a3"/>
        <w:jc w:val="both"/>
        <w:rPr>
          <w:rFonts w:ascii="Arial" w:hAnsi="Arial" w:cs="Arial"/>
        </w:rPr>
      </w:pPr>
    </w:p>
    <w:p w:rsidR="005F2AD2" w:rsidRDefault="00C96A7B" w:rsidP="002608F6">
      <w:pPr>
        <w:pStyle w:val="a3"/>
        <w:jc w:val="both"/>
        <w:rPr>
          <w:rFonts w:ascii="Arial" w:hAnsi="Arial" w:cs="Arial"/>
        </w:rPr>
      </w:pPr>
      <w:r w:rsidRPr="00F635C3">
        <w:rPr>
          <w:rFonts w:ascii="Arial" w:hAnsi="Arial" w:cs="Arial"/>
        </w:rPr>
        <w:t xml:space="preserve">Конституция Российской Федерации </w:t>
      </w:r>
      <w:r w:rsidR="0003540E" w:rsidRPr="00F635C3">
        <w:rPr>
          <w:rFonts w:ascii="Arial" w:hAnsi="Arial" w:cs="Arial"/>
        </w:rPr>
        <w:t>утверждает</w:t>
      </w:r>
      <w:r w:rsidRPr="00F635C3">
        <w:rPr>
          <w:rFonts w:ascii="Arial" w:hAnsi="Arial" w:cs="Arial"/>
        </w:rPr>
        <w:t xml:space="preserve">, что каждый </w:t>
      </w:r>
      <w:r w:rsidR="0003540E" w:rsidRPr="00F635C3">
        <w:rPr>
          <w:rFonts w:ascii="Arial" w:hAnsi="Arial" w:cs="Arial"/>
        </w:rPr>
        <w:t>гражданин «</w:t>
      </w:r>
      <w:r w:rsidRPr="00F635C3">
        <w:rPr>
          <w:rFonts w:ascii="Arial" w:hAnsi="Arial" w:cs="Arial"/>
        </w:rPr>
        <w:t>имеет право на жизнь» (Статья 20), политика государства «направлена на создание условий, обеспечивающих достойную жизнь и свободное развитие человека», а здоровье людей охраняется (Статья 7), «каждый имеет право на охрану здоровья» (</w:t>
      </w:r>
      <w:r w:rsidR="000311DF" w:rsidRPr="00F635C3">
        <w:rPr>
          <w:rFonts w:ascii="Arial" w:hAnsi="Arial" w:cs="Arial"/>
        </w:rPr>
        <w:t>С</w:t>
      </w:r>
      <w:r w:rsidRPr="00F635C3">
        <w:rPr>
          <w:rFonts w:ascii="Arial" w:hAnsi="Arial" w:cs="Arial"/>
        </w:rPr>
        <w:t>татья 41)</w:t>
      </w:r>
      <w:r w:rsidR="00657770" w:rsidRPr="00F635C3">
        <w:rPr>
          <w:rFonts w:ascii="Arial" w:hAnsi="Arial" w:cs="Arial"/>
        </w:rPr>
        <w:t>, «на благоприятную окружающую среду» (</w:t>
      </w:r>
      <w:r w:rsidR="000311DF" w:rsidRPr="00F635C3">
        <w:rPr>
          <w:rFonts w:ascii="Arial" w:hAnsi="Arial" w:cs="Arial"/>
        </w:rPr>
        <w:t>С</w:t>
      </w:r>
      <w:r w:rsidR="00657770" w:rsidRPr="00F635C3">
        <w:rPr>
          <w:rFonts w:ascii="Arial" w:hAnsi="Arial" w:cs="Arial"/>
        </w:rPr>
        <w:t xml:space="preserve">татья 42), в том числе социальную. При этом </w:t>
      </w:r>
      <w:r w:rsidR="000311DF" w:rsidRPr="00F635C3">
        <w:rPr>
          <w:rFonts w:ascii="Arial" w:hAnsi="Arial" w:cs="Arial"/>
        </w:rPr>
        <w:t>«в</w:t>
      </w:r>
      <w:r w:rsidR="000311DF" w:rsidRPr="00F635C3">
        <w:rPr>
          <w:rFonts w:ascii="Arial" w:eastAsia="Times New Roman" w:hAnsi="Arial" w:cs="Arial"/>
          <w:lang w:eastAsia="ru-RU"/>
        </w:rPr>
        <w:t xml:space="preserve"> Российской Федерации не должны издаваться законы, отменяющие или умаляющие права и свободы человека и гражданина» (Статья 55).</w:t>
      </w:r>
    </w:p>
    <w:p w:rsidR="00617424" w:rsidRPr="00F635C3" w:rsidRDefault="00617424" w:rsidP="002608F6">
      <w:pPr>
        <w:pStyle w:val="a3"/>
        <w:jc w:val="both"/>
        <w:rPr>
          <w:rFonts w:ascii="Arial" w:hAnsi="Arial" w:cs="Arial"/>
        </w:rPr>
      </w:pPr>
    </w:p>
    <w:p w:rsidR="006E531D" w:rsidRDefault="00070CF2" w:rsidP="002608F6">
      <w:pPr>
        <w:pStyle w:val="a3"/>
        <w:jc w:val="both"/>
        <w:rPr>
          <w:rFonts w:ascii="Arial" w:eastAsia="Times New Roman" w:hAnsi="Arial" w:cs="Arial"/>
          <w:lang w:eastAsia="ru-RU"/>
        </w:rPr>
      </w:pPr>
      <w:proofErr w:type="gramStart"/>
      <w:r w:rsidRPr="00F635C3">
        <w:rPr>
          <w:rFonts w:ascii="Arial" w:hAnsi="Arial" w:cs="Arial"/>
          <w:lang w:eastAsia="ru-RU"/>
        </w:rPr>
        <w:t>Закон «Об образовании» устанавливает основные принципы государственной политики и правовое регулирование отношений в сфере образования, один из которых провозглашает «</w:t>
      </w:r>
      <w:r w:rsidRPr="00F635C3">
        <w:rPr>
          <w:rFonts w:ascii="Arial" w:eastAsia="Times New Roman" w:hAnsi="Arial" w:cs="Arial"/>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(Статья 3, п. 3), что соответствует понятию «трезвость» и</w:t>
      </w:r>
      <w:proofErr w:type="gramEnd"/>
      <w:r w:rsidRPr="00F635C3">
        <w:rPr>
          <w:rFonts w:ascii="Arial" w:eastAsia="Times New Roman" w:hAnsi="Arial" w:cs="Arial"/>
          <w:lang w:eastAsia="ru-RU"/>
        </w:rPr>
        <w:t xml:space="preserve"> по </w:t>
      </w:r>
      <w:proofErr w:type="gramStart"/>
      <w:r w:rsidRPr="00F635C3">
        <w:rPr>
          <w:rFonts w:ascii="Arial" w:eastAsia="Times New Roman" w:hAnsi="Arial" w:cs="Arial"/>
          <w:lang w:eastAsia="ru-RU"/>
        </w:rPr>
        <w:t>сути</w:t>
      </w:r>
      <w:proofErr w:type="gramEnd"/>
      <w:r w:rsidRPr="00F635C3">
        <w:rPr>
          <w:rFonts w:ascii="Arial" w:eastAsia="Times New Roman" w:hAnsi="Arial" w:cs="Arial"/>
          <w:lang w:eastAsia="ru-RU"/>
        </w:rPr>
        <w:t xml:space="preserve"> раскрывает каким должен быть трезвый человек, т.е. человек </w:t>
      </w:r>
      <w:r w:rsidR="006E531D" w:rsidRPr="00F635C3">
        <w:rPr>
          <w:rFonts w:ascii="Arial" w:eastAsia="Times New Roman" w:hAnsi="Arial" w:cs="Arial"/>
          <w:lang w:eastAsia="ru-RU"/>
        </w:rPr>
        <w:t xml:space="preserve">нормальный, человек </w:t>
      </w:r>
      <w:r w:rsidRPr="00F635C3">
        <w:rPr>
          <w:rFonts w:ascii="Arial" w:eastAsia="Times New Roman" w:hAnsi="Arial" w:cs="Arial"/>
          <w:lang w:eastAsia="ru-RU"/>
        </w:rPr>
        <w:t>разумный</w:t>
      </w:r>
      <w:r w:rsidR="009B7995" w:rsidRPr="00F635C3">
        <w:rPr>
          <w:rFonts w:ascii="Arial" w:eastAsia="Times New Roman" w:hAnsi="Arial" w:cs="Arial"/>
          <w:lang w:eastAsia="ru-RU"/>
        </w:rPr>
        <w:t>, человек здоровый</w:t>
      </w:r>
      <w:r w:rsidRPr="00F635C3">
        <w:rPr>
          <w:rFonts w:ascii="Arial" w:eastAsia="Times New Roman" w:hAnsi="Arial" w:cs="Arial"/>
          <w:lang w:eastAsia="ru-RU"/>
        </w:rPr>
        <w:t>.</w:t>
      </w:r>
    </w:p>
    <w:p w:rsidR="00617424" w:rsidRPr="00F635C3" w:rsidRDefault="00617424" w:rsidP="002608F6">
      <w:pPr>
        <w:pStyle w:val="a3"/>
        <w:jc w:val="both"/>
        <w:rPr>
          <w:rFonts w:ascii="Arial" w:eastAsia="Times New Roman" w:hAnsi="Arial" w:cs="Arial"/>
          <w:lang w:eastAsia="ru-RU"/>
        </w:rPr>
      </w:pPr>
    </w:p>
    <w:p w:rsidR="009A0A44" w:rsidRPr="00F635C3" w:rsidRDefault="00070CF2"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  </w:t>
      </w:r>
      <w:r w:rsidR="009B7995" w:rsidRPr="00F635C3">
        <w:rPr>
          <w:rFonts w:ascii="Arial" w:hAnsi="Arial" w:cs="Arial"/>
          <w:lang w:eastAsia="ru-RU"/>
        </w:rPr>
        <w:t>В свою очередь, Федеральный З</w:t>
      </w:r>
      <w:r w:rsidR="009A0A44" w:rsidRPr="00F635C3">
        <w:rPr>
          <w:rFonts w:ascii="Arial" w:hAnsi="Arial" w:cs="Arial"/>
          <w:lang w:eastAsia="ru-RU"/>
        </w:rPr>
        <w:t>акон «Об основах охраны здоровья граждан в Российской Федерации» разъясняет, что «</w:t>
      </w:r>
      <w:r w:rsidR="009A0A44" w:rsidRPr="00F635C3">
        <w:rPr>
          <w:rFonts w:ascii="Arial" w:eastAsia="Times New Roman" w:hAnsi="Arial" w:cs="Arial"/>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21838" w:rsidRDefault="009A0A44" w:rsidP="002608F6">
      <w:pPr>
        <w:pStyle w:val="a3"/>
        <w:jc w:val="both"/>
        <w:rPr>
          <w:rFonts w:ascii="Arial" w:eastAsia="Times New Roman" w:hAnsi="Arial" w:cs="Arial"/>
          <w:lang w:eastAsia="ru-RU"/>
        </w:rPr>
      </w:pPr>
      <w:proofErr w:type="gramStart"/>
      <w:r w:rsidRPr="00F635C3">
        <w:rPr>
          <w:rFonts w:ascii="Arial" w:eastAsia="Times New Roman" w:hAnsi="Arial" w:cs="Arial"/>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F635C3">
        <w:rPr>
          <w:rFonts w:ascii="Arial" w:eastAsia="Times New Roman" w:hAnsi="Arial" w:cs="Arial"/>
          <w:lang w:eastAsia="ru-RU"/>
        </w:rPr>
        <w:t xml:space="preserve"> активной жизни, предоставления ему медицинской помощи</w:t>
      </w:r>
      <w:r w:rsidR="00D21838" w:rsidRPr="00F635C3">
        <w:rPr>
          <w:rFonts w:ascii="Arial" w:eastAsia="Times New Roman" w:hAnsi="Arial" w:cs="Arial"/>
          <w:lang w:eastAsia="ru-RU"/>
        </w:rPr>
        <w:t>;</w:t>
      </w:r>
    </w:p>
    <w:p w:rsidR="00617424" w:rsidRPr="00F635C3" w:rsidRDefault="00617424" w:rsidP="002608F6">
      <w:pPr>
        <w:pStyle w:val="a3"/>
        <w:jc w:val="both"/>
        <w:rPr>
          <w:rFonts w:ascii="Arial" w:eastAsia="Times New Roman" w:hAnsi="Arial" w:cs="Arial"/>
          <w:lang w:eastAsia="ru-RU"/>
        </w:rPr>
      </w:pPr>
    </w:p>
    <w:p w:rsidR="009A0A44" w:rsidRPr="00F635C3" w:rsidRDefault="00D21838"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F635C3">
        <w:rPr>
          <w:rFonts w:ascii="Arial" w:eastAsia="Times New Roman" w:hAnsi="Arial" w:cs="Arial"/>
          <w:lang w:eastAsia="ru-RU"/>
        </w:rPr>
        <w:t>влияния</w:t>
      </w:r>
      <w:proofErr w:type="gramEnd"/>
      <w:r w:rsidRPr="00F635C3">
        <w:rPr>
          <w:rFonts w:ascii="Arial" w:eastAsia="Times New Roman" w:hAnsi="Arial" w:cs="Arial"/>
          <w:lang w:eastAsia="ru-RU"/>
        </w:rPr>
        <w:t xml:space="preserve"> на здоровье человека факторов среды его обитания…»</w:t>
      </w:r>
      <w:r w:rsidR="009A0A44" w:rsidRPr="00F635C3">
        <w:rPr>
          <w:rFonts w:ascii="Arial" w:eastAsia="Times New Roman" w:hAnsi="Arial" w:cs="Arial"/>
          <w:lang w:eastAsia="ru-RU"/>
        </w:rPr>
        <w:t xml:space="preserve"> (Статья 2).</w:t>
      </w:r>
    </w:p>
    <w:p w:rsidR="00B22FEE" w:rsidRPr="00F635C3" w:rsidRDefault="00B22FEE"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Закон, определяя основные принципы охраны здоровья, указывает на приоритет здоровья детей (Статья 4, п.3) и профилактику в сфере охраны здоровья (п.8). Особо отмечается, что «государство  признает охрану здоровья детей как одно из важнейших и необходимых условий физического и психического развития детей» (Статья 7). </w:t>
      </w:r>
    </w:p>
    <w:p w:rsidR="00617424" w:rsidRDefault="00617424" w:rsidP="002608F6">
      <w:pPr>
        <w:pStyle w:val="a3"/>
        <w:jc w:val="both"/>
        <w:rPr>
          <w:rFonts w:ascii="Arial" w:eastAsia="Times New Roman" w:hAnsi="Arial" w:cs="Arial"/>
          <w:lang w:eastAsia="ru-RU"/>
        </w:rPr>
      </w:pPr>
    </w:p>
    <w:p w:rsidR="00617424" w:rsidRPr="00F635C3" w:rsidRDefault="00B22FEE" w:rsidP="002608F6">
      <w:pPr>
        <w:pStyle w:val="a3"/>
        <w:jc w:val="both"/>
        <w:rPr>
          <w:rFonts w:ascii="Arial" w:eastAsia="Times New Roman" w:hAnsi="Arial" w:cs="Arial"/>
          <w:lang w:eastAsia="ru-RU"/>
        </w:rPr>
      </w:pPr>
      <w:r w:rsidRPr="00F635C3">
        <w:rPr>
          <w:rFonts w:ascii="Arial" w:eastAsia="Times New Roman" w:hAnsi="Arial" w:cs="Arial"/>
          <w:lang w:eastAsia="ru-RU"/>
        </w:rPr>
        <w:t>Статья 12 указывает, что «приоритет профилактики в сфере охраны здоровья обеспечивается путем:</w:t>
      </w:r>
    </w:p>
    <w:p w:rsidR="00B22FEE" w:rsidRPr="00F635C3" w:rsidRDefault="00B22FEE" w:rsidP="002608F6">
      <w:pPr>
        <w:pStyle w:val="a3"/>
        <w:jc w:val="both"/>
        <w:rPr>
          <w:rFonts w:ascii="Arial" w:eastAsia="Times New Roman" w:hAnsi="Arial" w:cs="Arial"/>
          <w:lang w:eastAsia="ru-RU"/>
        </w:rPr>
      </w:pPr>
      <w:r w:rsidRPr="00F635C3">
        <w:rPr>
          <w:rFonts w:ascii="Arial" w:eastAsia="Times New Roman" w:hAnsi="Arial" w:cs="Arial"/>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A638C" w:rsidRPr="00F635C3" w:rsidRDefault="000A638C" w:rsidP="002608F6">
      <w:pPr>
        <w:pStyle w:val="a3"/>
        <w:jc w:val="both"/>
        <w:rPr>
          <w:rFonts w:ascii="Arial" w:eastAsia="Times New Roman" w:hAnsi="Arial" w:cs="Arial"/>
          <w:lang w:eastAsia="ru-RU"/>
        </w:rPr>
      </w:pPr>
      <w:proofErr w:type="gramStart"/>
      <w:r w:rsidRPr="00F635C3">
        <w:rPr>
          <w:rFonts w:ascii="Arial" w:eastAsia="Times New Roman" w:hAnsi="Arial" w:cs="Arial"/>
          <w:lang w:eastAsia="ru-RU"/>
        </w:rPr>
        <w:t xml:space="preserve">Это в полной мере согласуется с Законом «Об образовании», где в </w:t>
      </w:r>
      <w:r w:rsidRPr="00F635C3">
        <w:rPr>
          <w:rFonts w:ascii="Arial" w:hAnsi="Arial" w:cs="Arial"/>
          <w:lang w:eastAsia="ru-RU"/>
        </w:rPr>
        <w:t xml:space="preserve">Статье 41 говорится, что охрана здоровья обучающихся включает в себя, в том числе, </w:t>
      </w:r>
      <w:r w:rsidR="0003540E" w:rsidRPr="00F635C3">
        <w:rPr>
          <w:rFonts w:ascii="Arial" w:hAnsi="Arial" w:cs="Arial"/>
          <w:lang w:eastAsia="ru-RU"/>
        </w:rPr>
        <w:t>«</w:t>
      </w:r>
      <w:r w:rsidRPr="00F635C3">
        <w:rPr>
          <w:rFonts w:ascii="Arial" w:eastAsia="Times New Roman" w:hAnsi="Arial" w:cs="Arial"/>
          <w:lang w:eastAsia="ru-RU"/>
        </w:rPr>
        <w:t>4) пропаганду и обучение навыкам здорового образа жизни;</w:t>
      </w:r>
      <w:proofErr w:type="gramEnd"/>
    </w:p>
    <w:p w:rsidR="000A638C" w:rsidRPr="00F635C3" w:rsidRDefault="000A638C" w:rsidP="002608F6">
      <w:pPr>
        <w:pStyle w:val="a3"/>
        <w:jc w:val="both"/>
        <w:rPr>
          <w:rFonts w:ascii="Arial" w:eastAsia="Times New Roman" w:hAnsi="Arial" w:cs="Arial"/>
          <w:lang w:eastAsia="ru-RU"/>
        </w:rPr>
      </w:pPr>
      <w:r w:rsidRPr="00F635C3">
        <w:rPr>
          <w:rFonts w:ascii="Arial" w:eastAsia="Times New Roman" w:hAnsi="Arial" w:cs="Arial"/>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A638C" w:rsidRDefault="000A638C"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F635C3">
        <w:rPr>
          <w:rFonts w:ascii="Arial" w:eastAsia="Times New Roman" w:hAnsi="Arial" w:cs="Arial"/>
          <w:lang w:eastAsia="ru-RU"/>
        </w:rPr>
        <w:t>прекурсоров</w:t>
      </w:r>
      <w:proofErr w:type="spellEnd"/>
      <w:r w:rsidRPr="00F635C3">
        <w:rPr>
          <w:rFonts w:ascii="Arial" w:eastAsia="Times New Roman" w:hAnsi="Arial" w:cs="Arial"/>
          <w:lang w:eastAsia="ru-RU"/>
        </w:rPr>
        <w:t xml:space="preserve"> и аналогов и других одурманивающих веществ».</w:t>
      </w:r>
    </w:p>
    <w:p w:rsidR="00617424" w:rsidRPr="00F635C3" w:rsidRDefault="00617424" w:rsidP="002608F6">
      <w:pPr>
        <w:pStyle w:val="a3"/>
        <w:jc w:val="both"/>
        <w:rPr>
          <w:rFonts w:ascii="Arial" w:eastAsia="Times New Roman" w:hAnsi="Arial" w:cs="Arial"/>
          <w:lang w:eastAsia="ru-RU"/>
        </w:rPr>
      </w:pPr>
    </w:p>
    <w:p w:rsidR="002F17C5" w:rsidRPr="00F635C3" w:rsidRDefault="000A638C" w:rsidP="002608F6">
      <w:pPr>
        <w:pStyle w:val="a3"/>
        <w:jc w:val="both"/>
        <w:rPr>
          <w:rFonts w:ascii="Arial" w:eastAsia="Times New Roman" w:hAnsi="Arial" w:cs="Arial"/>
          <w:lang w:eastAsia="ru-RU"/>
        </w:rPr>
      </w:pPr>
      <w:proofErr w:type="gramStart"/>
      <w:r w:rsidRPr="00F635C3">
        <w:rPr>
          <w:rFonts w:ascii="Arial" w:eastAsia="Times New Roman" w:hAnsi="Arial" w:cs="Arial"/>
          <w:lang w:eastAsia="ru-RU"/>
        </w:rPr>
        <w:t xml:space="preserve">То сеть, </w:t>
      </w:r>
      <w:r w:rsidR="002F17C5" w:rsidRPr="00F635C3">
        <w:rPr>
          <w:rFonts w:ascii="Arial" w:eastAsia="Times New Roman" w:hAnsi="Arial" w:cs="Arial"/>
          <w:lang w:eastAsia="ru-RU"/>
        </w:rPr>
        <w:t xml:space="preserve">согласно </w:t>
      </w:r>
      <w:r w:rsidR="002F17C5" w:rsidRPr="00F635C3">
        <w:rPr>
          <w:rFonts w:ascii="Arial" w:hAnsi="Arial" w:cs="Arial"/>
          <w:lang w:eastAsia="ru-RU"/>
        </w:rPr>
        <w:t>ФЗ «Об основах охраны здоровья граждан в Российской Федерации»</w:t>
      </w:r>
      <w:r w:rsidRPr="00F635C3">
        <w:rPr>
          <w:rFonts w:ascii="Arial" w:eastAsia="Times New Roman" w:hAnsi="Arial" w:cs="Arial"/>
          <w:lang w:eastAsia="ru-RU"/>
        </w:rPr>
        <w:t xml:space="preserve"> </w:t>
      </w:r>
      <w:r w:rsidR="002F17C5" w:rsidRPr="00F635C3">
        <w:rPr>
          <w:rFonts w:ascii="Arial" w:eastAsia="Times New Roman" w:hAnsi="Arial" w:cs="Arial"/>
          <w:lang w:eastAsia="ru-RU"/>
        </w:rPr>
        <w:t xml:space="preserve">дети </w:t>
      </w:r>
      <w:r w:rsidRPr="00F635C3">
        <w:rPr>
          <w:rFonts w:ascii="Arial" w:eastAsia="Times New Roman" w:hAnsi="Arial" w:cs="Arial"/>
          <w:lang w:eastAsia="ru-RU"/>
        </w:rPr>
        <w:t xml:space="preserve">независимо от их семейного и социального благополучия подлежат особой охране, </w:t>
      </w:r>
      <w:r w:rsidRPr="00F635C3">
        <w:rPr>
          <w:rFonts w:ascii="Arial" w:eastAsia="Times New Roman" w:hAnsi="Arial" w:cs="Arial"/>
          <w:lang w:eastAsia="ru-RU"/>
        </w:rPr>
        <w:lastRenderedPageBreak/>
        <w:t>включая заботу об их здоровье и надлежащую правовую защиту в сфере охраны здоровья»</w:t>
      </w:r>
      <w:r w:rsidR="002F17C5" w:rsidRPr="00F635C3">
        <w:rPr>
          <w:rFonts w:ascii="Arial" w:eastAsia="Times New Roman" w:hAnsi="Arial" w:cs="Arial"/>
          <w:lang w:eastAsia="ru-RU"/>
        </w:rPr>
        <w:t>, а согласно ФЗ «Об образовании» организации, осуществляющие образовательную деятельность, создают условия для охраны здоровья обучающихся</w:t>
      </w:r>
      <w:r w:rsidRPr="00F635C3">
        <w:rPr>
          <w:rFonts w:ascii="Arial" w:eastAsia="Times New Roman" w:hAnsi="Arial" w:cs="Arial"/>
          <w:lang w:eastAsia="ru-RU"/>
        </w:rPr>
        <w:t>.</w:t>
      </w:r>
      <w:proofErr w:type="gramEnd"/>
    </w:p>
    <w:p w:rsidR="0011697F" w:rsidRPr="00F635C3" w:rsidRDefault="00430BC0" w:rsidP="002608F6">
      <w:pPr>
        <w:pStyle w:val="a3"/>
        <w:jc w:val="both"/>
        <w:rPr>
          <w:rFonts w:ascii="Arial" w:eastAsia="Times New Roman" w:hAnsi="Arial" w:cs="Arial"/>
          <w:lang w:eastAsia="ru-RU"/>
        </w:rPr>
      </w:pPr>
      <w:r w:rsidRPr="00F635C3">
        <w:rPr>
          <w:rFonts w:ascii="Arial" w:hAnsi="Arial" w:cs="Arial"/>
          <w:lang w:eastAsia="ru-RU"/>
        </w:rPr>
        <w:t>ФЗ «Об основах охраны здоровья граждан в Российской Федерации» прописывает пути осуществление охраны здоровья. Так в Статье 29 один из путей видится в «</w:t>
      </w:r>
      <w:r w:rsidRPr="00F635C3">
        <w:rPr>
          <w:rFonts w:ascii="Arial" w:eastAsia="Times New Roman" w:hAnsi="Arial" w:cs="Arial"/>
          <w:lang w:eastAsia="ru-RU"/>
        </w:rPr>
        <w:t>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r w:rsidR="00BB64C2" w:rsidRPr="00F635C3">
        <w:rPr>
          <w:rFonts w:ascii="Arial" w:eastAsia="Times New Roman" w:hAnsi="Arial" w:cs="Arial"/>
          <w:lang w:eastAsia="ru-RU"/>
        </w:rPr>
        <w:t>. Статья 30 «</w:t>
      </w:r>
      <w:r w:rsidR="00BB64C2" w:rsidRPr="00F635C3">
        <w:rPr>
          <w:rFonts w:ascii="Arial" w:hAnsi="Arial" w:cs="Arial"/>
        </w:rPr>
        <w:t>Профилактика заболеваний и формирование здорового образа жизни»</w:t>
      </w:r>
      <w:r w:rsidR="0011697F" w:rsidRPr="00F635C3">
        <w:rPr>
          <w:rFonts w:ascii="Arial" w:hAnsi="Arial" w:cs="Arial"/>
        </w:rPr>
        <w:t>, разъясняет, что</w:t>
      </w:r>
      <w:r w:rsidR="0011697F" w:rsidRPr="00F635C3">
        <w:rPr>
          <w:rFonts w:ascii="Arial" w:eastAsia="Times New Roman" w:hAnsi="Arial" w:cs="Arial"/>
          <w:lang w:eastAsia="ru-RU"/>
        </w:rPr>
        <w:t xml:space="preserve"> «2. </w:t>
      </w:r>
      <w:proofErr w:type="gramStart"/>
      <w:r w:rsidR="0011697F" w:rsidRPr="00F635C3">
        <w:rPr>
          <w:rFonts w:ascii="Arial" w:eastAsia="Times New Roman" w:hAnsi="Arial" w:cs="Arial"/>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0011697F" w:rsidRPr="00F635C3">
        <w:rPr>
          <w:rFonts w:ascii="Arial" w:eastAsia="Times New Roman" w:hAnsi="Arial" w:cs="Arial"/>
          <w:lang w:eastAsia="ru-RU"/>
        </w:rPr>
        <w:t xml:space="preserve"> факторов внутренней и внешней среды, формирование здорового образа жизни.</w:t>
      </w:r>
    </w:p>
    <w:p w:rsidR="0011697F" w:rsidRDefault="0011697F" w:rsidP="002608F6">
      <w:pPr>
        <w:pStyle w:val="a3"/>
        <w:jc w:val="both"/>
        <w:rPr>
          <w:rFonts w:ascii="Arial" w:eastAsia="Times New Roman" w:hAnsi="Arial" w:cs="Arial"/>
          <w:lang w:eastAsia="ru-RU"/>
        </w:rPr>
      </w:pPr>
      <w:r w:rsidRPr="00F635C3">
        <w:rPr>
          <w:rFonts w:ascii="Arial" w:eastAsia="Times New Roman" w:hAnsi="Arial" w:cs="Arial"/>
          <w:lang w:eastAsia="ru-RU"/>
        </w:rPr>
        <w:t xml:space="preserve">3. Формирование здорового образа </w:t>
      </w:r>
      <w:proofErr w:type="gramStart"/>
      <w:r w:rsidRPr="00F635C3">
        <w:rPr>
          <w:rFonts w:ascii="Arial" w:eastAsia="Times New Roman" w:hAnsi="Arial" w:cs="Arial"/>
          <w:lang w:eastAsia="ru-RU"/>
        </w:rPr>
        <w:t>жизни</w:t>
      </w:r>
      <w:proofErr w:type="gramEnd"/>
      <w:r w:rsidRPr="00F635C3">
        <w:rPr>
          <w:rFonts w:ascii="Arial" w:eastAsia="Times New Roman" w:hAnsi="Arial" w:cs="Arial"/>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17424" w:rsidRPr="00F635C3" w:rsidRDefault="00617424" w:rsidP="002608F6">
      <w:pPr>
        <w:pStyle w:val="a3"/>
        <w:jc w:val="both"/>
        <w:rPr>
          <w:rFonts w:ascii="Arial" w:eastAsia="Times New Roman" w:hAnsi="Arial" w:cs="Arial"/>
          <w:lang w:eastAsia="ru-RU"/>
        </w:rPr>
      </w:pPr>
    </w:p>
    <w:p w:rsidR="00E70B66" w:rsidRDefault="00E70B66" w:rsidP="002608F6">
      <w:pPr>
        <w:pStyle w:val="a3"/>
        <w:jc w:val="both"/>
        <w:rPr>
          <w:rFonts w:ascii="Arial" w:eastAsia="Times New Roman" w:hAnsi="Arial" w:cs="Arial"/>
          <w:lang w:eastAsia="ru-RU"/>
        </w:rPr>
      </w:pPr>
      <w:proofErr w:type="gramStart"/>
      <w:r w:rsidRPr="00F635C3">
        <w:rPr>
          <w:rFonts w:ascii="Arial" w:eastAsia="Times New Roman" w:hAnsi="Arial" w:cs="Arial"/>
          <w:lang w:eastAsia="ru-RU"/>
        </w:rPr>
        <w:t xml:space="preserve">При этом </w:t>
      </w:r>
      <w:r w:rsidRPr="00F635C3">
        <w:rPr>
          <w:rFonts w:ascii="Arial" w:hAnsi="Arial" w:cs="Arial"/>
        </w:rPr>
        <w:t>Статья 23 «Информация о факторах, влияющих на здоровье», гласит, что «</w:t>
      </w:r>
      <w:r w:rsidRPr="00F635C3">
        <w:rPr>
          <w:rFonts w:ascii="Arial" w:eastAsia="Times New Roman" w:hAnsi="Arial" w:cs="Arial"/>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w:t>
      </w:r>
      <w:proofErr w:type="gramEnd"/>
      <w:r w:rsidRPr="00F635C3">
        <w:rPr>
          <w:rFonts w:ascii="Arial" w:eastAsia="Times New Roman" w:hAnsi="Arial" w:cs="Arial"/>
          <w:lang w:eastAsia="ru-RU"/>
        </w:rPr>
        <w:t xml:space="preserve"> опасности для здоровья человека выполняемых работ и оказываемых услуг». Это ещё одно правовое подтверждение того, что </w:t>
      </w:r>
      <w:r w:rsidR="00C972EF" w:rsidRPr="00F635C3">
        <w:rPr>
          <w:rFonts w:ascii="Arial" w:eastAsia="Times New Roman" w:hAnsi="Arial" w:cs="Arial"/>
          <w:lang w:eastAsia="ru-RU"/>
        </w:rPr>
        <w:t>граждане Российской Федерации, включая детей, имеют право знать, что алкоголь это яд и наркотик, поэтому любую алкогольную «продукцию» необходимо относить к ядовитым наркотическим жидкостям</w:t>
      </w:r>
      <w:r w:rsidR="00CE7A70" w:rsidRPr="00F635C3">
        <w:rPr>
          <w:rFonts w:ascii="Arial" w:eastAsia="Times New Roman" w:hAnsi="Arial" w:cs="Arial"/>
          <w:lang w:eastAsia="ru-RU"/>
        </w:rPr>
        <w:t>, пить которые категорически запрещено</w:t>
      </w:r>
      <w:r w:rsidR="00C972EF" w:rsidRPr="00F635C3">
        <w:rPr>
          <w:rFonts w:ascii="Arial" w:eastAsia="Times New Roman" w:hAnsi="Arial" w:cs="Arial"/>
          <w:lang w:eastAsia="ru-RU"/>
        </w:rPr>
        <w:t xml:space="preserve">. </w:t>
      </w:r>
    </w:p>
    <w:p w:rsidR="00617424" w:rsidRPr="00F635C3" w:rsidRDefault="00617424" w:rsidP="002608F6">
      <w:pPr>
        <w:pStyle w:val="a3"/>
        <w:jc w:val="both"/>
        <w:rPr>
          <w:rFonts w:ascii="Arial" w:eastAsia="Times New Roman" w:hAnsi="Arial" w:cs="Arial"/>
          <w:lang w:eastAsia="ru-RU"/>
        </w:rPr>
      </w:pPr>
    </w:p>
    <w:p w:rsidR="000247A4" w:rsidRPr="00F635C3" w:rsidRDefault="000247A4" w:rsidP="002608F6">
      <w:pPr>
        <w:pStyle w:val="a3"/>
        <w:jc w:val="both"/>
        <w:rPr>
          <w:rFonts w:ascii="Arial" w:hAnsi="Arial" w:cs="Arial"/>
        </w:rPr>
      </w:pPr>
      <w:r w:rsidRPr="00F635C3">
        <w:rPr>
          <w:rFonts w:ascii="Arial" w:hAnsi="Arial" w:cs="Arial"/>
        </w:rPr>
        <w:t>Между прочим, Конвенция о правах ребенка, п</w:t>
      </w:r>
      <w:r w:rsidRPr="00F635C3">
        <w:rPr>
          <w:rFonts w:ascii="Arial" w:hAnsi="Arial" w:cs="Arial"/>
          <w:iCs/>
        </w:rPr>
        <w:t>ринятая </w:t>
      </w:r>
      <w:hyperlink r:id="rId7" w:history="1">
        <w:r w:rsidRPr="00F635C3">
          <w:rPr>
            <w:rStyle w:val="a8"/>
            <w:rFonts w:ascii="Arial" w:hAnsi="Arial" w:cs="Arial"/>
            <w:color w:val="auto"/>
            <w:u w:val="none"/>
          </w:rPr>
          <w:t>резолюцией 44/25</w:t>
        </w:r>
      </w:hyperlink>
      <w:r w:rsidRPr="00F635C3">
        <w:rPr>
          <w:rFonts w:ascii="Arial" w:hAnsi="Arial" w:cs="Arial"/>
          <w:iCs/>
        </w:rPr>
        <w:t> Генеральной Ассамблеи от 20 ноября 1989 года, в</w:t>
      </w:r>
      <w:r w:rsidRPr="00F635C3">
        <w:rPr>
          <w:rFonts w:ascii="Arial" w:hAnsi="Arial" w:cs="Arial"/>
          <w:i/>
          <w:iCs/>
        </w:rPr>
        <w:t xml:space="preserve"> </w:t>
      </w:r>
      <w:r w:rsidRPr="00F635C3">
        <w:rPr>
          <w:rFonts w:ascii="Arial" w:hAnsi="Arial" w:cs="Arial"/>
        </w:rPr>
        <w:t xml:space="preserve">Статье 17 отмечает: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F635C3">
        <w:rPr>
          <w:rFonts w:ascii="Arial" w:hAnsi="Arial" w:cs="Arial"/>
        </w:rPr>
        <w:t>к</w:t>
      </w:r>
      <w:proofErr w:type="gramEnd"/>
      <w:r w:rsidRPr="00F635C3">
        <w:rPr>
          <w:rFonts w:ascii="Arial" w:hAnsi="Arial" w:cs="Arial"/>
        </w:rPr>
        <w:t xml:space="preserve"> </w:t>
      </w:r>
      <w:proofErr w:type="gramStart"/>
      <w:r w:rsidRPr="00F635C3">
        <w:rPr>
          <w:rFonts w:ascii="Arial" w:hAnsi="Arial" w:cs="Arial"/>
        </w:rPr>
        <w:t>таким</w:t>
      </w:r>
      <w:proofErr w:type="gramEnd"/>
      <w:r w:rsidRPr="00F635C3">
        <w:rPr>
          <w:rFonts w:ascii="Arial" w:hAnsi="Arial" w:cs="Arial"/>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FD365A" w:rsidRPr="00F635C3" w:rsidRDefault="000247A4" w:rsidP="002608F6">
      <w:pPr>
        <w:pStyle w:val="a3"/>
        <w:jc w:val="both"/>
        <w:rPr>
          <w:rFonts w:ascii="Arial" w:hAnsi="Arial" w:cs="Arial"/>
        </w:rPr>
      </w:pPr>
      <w:r w:rsidRPr="00F635C3">
        <w:rPr>
          <w:rStyle w:val="a5"/>
          <w:rFonts w:ascii="Arial" w:hAnsi="Arial" w:cs="Arial"/>
        </w:rPr>
        <w:t>a</w:t>
      </w:r>
      <w:r w:rsidRPr="00F635C3">
        <w:rPr>
          <w:rFonts w:ascii="Arial" w:hAnsi="Arial" w:cs="Arial"/>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w:t>
      </w:r>
    </w:p>
    <w:p w:rsidR="00FD365A" w:rsidRPr="00F635C3" w:rsidRDefault="000247A4" w:rsidP="002608F6">
      <w:pPr>
        <w:pStyle w:val="a3"/>
        <w:jc w:val="both"/>
        <w:rPr>
          <w:rFonts w:ascii="Arial" w:hAnsi="Arial" w:cs="Arial"/>
        </w:rPr>
      </w:pPr>
      <w:r w:rsidRPr="00F635C3">
        <w:rPr>
          <w:rStyle w:val="a5"/>
          <w:rFonts w:ascii="Arial" w:hAnsi="Arial" w:cs="Arial"/>
        </w:rPr>
        <w:t>b</w:t>
      </w:r>
      <w:r w:rsidRPr="00F635C3">
        <w:rPr>
          <w:rFonts w:ascii="Arial" w:hAnsi="Arial" w:cs="Arial"/>
        </w:rPr>
        <w:t xml:space="preserve">)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p>
    <w:p w:rsidR="00FD365A" w:rsidRPr="00F635C3" w:rsidRDefault="000247A4" w:rsidP="002608F6">
      <w:pPr>
        <w:pStyle w:val="a3"/>
        <w:jc w:val="both"/>
        <w:rPr>
          <w:rFonts w:ascii="Arial" w:hAnsi="Arial" w:cs="Arial"/>
        </w:rPr>
      </w:pPr>
      <w:r w:rsidRPr="00F635C3">
        <w:rPr>
          <w:rStyle w:val="a5"/>
          <w:rFonts w:ascii="Arial" w:hAnsi="Arial" w:cs="Arial"/>
        </w:rPr>
        <w:t>c</w:t>
      </w:r>
      <w:r w:rsidRPr="00F635C3">
        <w:rPr>
          <w:rFonts w:ascii="Arial" w:hAnsi="Arial" w:cs="Arial"/>
        </w:rPr>
        <w:t xml:space="preserve">) поощряют выпуск и распространение детской литературы; </w:t>
      </w:r>
    </w:p>
    <w:p w:rsidR="000247A4" w:rsidRPr="00F635C3" w:rsidRDefault="000247A4" w:rsidP="002608F6">
      <w:pPr>
        <w:pStyle w:val="a3"/>
        <w:jc w:val="both"/>
        <w:rPr>
          <w:rFonts w:ascii="Arial" w:hAnsi="Arial" w:cs="Arial"/>
        </w:rPr>
      </w:pPr>
      <w:r w:rsidRPr="00F635C3">
        <w:rPr>
          <w:rStyle w:val="a5"/>
          <w:rFonts w:ascii="Arial" w:hAnsi="Arial" w:cs="Arial"/>
        </w:rPr>
        <w:t>e</w:t>
      </w:r>
      <w:r w:rsidRPr="00F635C3">
        <w:rPr>
          <w:rFonts w:ascii="Arial" w:hAnsi="Arial" w:cs="Arial"/>
        </w:rPr>
        <w:t>) поощряют разработку надлежащих принципов защиты ребенка от информации и материалов, наносящих вред его благополучию». К сожалению, в российском информационном пространстве</w:t>
      </w:r>
      <w:r w:rsidR="001D4B0A" w:rsidRPr="00F635C3">
        <w:rPr>
          <w:rFonts w:ascii="Arial" w:hAnsi="Arial" w:cs="Arial"/>
        </w:rPr>
        <w:t xml:space="preserve"> </w:t>
      </w:r>
      <w:r w:rsidRPr="00F635C3">
        <w:rPr>
          <w:rFonts w:ascii="Arial" w:hAnsi="Arial" w:cs="Arial"/>
        </w:rPr>
        <w:t xml:space="preserve"> </w:t>
      </w:r>
      <w:r w:rsidR="001D4B0A" w:rsidRPr="00F635C3">
        <w:rPr>
          <w:rFonts w:ascii="Arial" w:hAnsi="Arial" w:cs="Arial"/>
        </w:rPr>
        <w:t>игнорируются эти положения, особенно, когда  затрагивает</w:t>
      </w:r>
      <w:r w:rsidR="00B22F1A" w:rsidRPr="00F635C3">
        <w:rPr>
          <w:rFonts w:ascii="Arial" w:hAnsi="Arial" w:cs="Arial"/>
        </w:rPr>
        <w:t>ся</w:t>
      </w:r>
      <w:r w:rsidR="001D4B0A" w:rsidRPr="00F635C3">
        <w:rPr>
          <w:rFonts w:ascii="Arial" w:hAnsi="Arial" w:cs="Arial"/>
        </w:rPr>
        <w:t xml:space="preserve"> алкогольный вопрос</w:t>
      </w:r>
      <w:r w:rsidR="00DE6438" w:rsidRPr="00F635C3">
        <w:rPr>
          <w:rFonts w:ascii="Arial" w:hAnsi="Arial" w:cs="Arial"/>
        </w:rPr>
        <w:t xml:space="preserve"> и трезвенное просвещение</w:t>
      </w:r>
      <w:r w:rsidR="001D4B0A" w:rsidRPr="00F635C3">
        <w:rPr>
          <w:rFonts w:ascii="Arial" w:hAnsi="Arial" w:cs="Arial"/>
        </w:rPr>
        <w:t xml:space="preserve">. </w:t>
      </w:r>
      <w:r w:rsidR="00ED75C0" w:rsidRPr="00F635C3">
        <w:rPr>
          <w:rFonts w:ascii="Arial" w:hAnsi="Arial" w:cs="Arial"/>
        </w:rPr>
        <w:t xml:space="preserve">А ведь  сознание </w:t>
      </w:r>
      <w:r w:rsidR="0066091D" w:rsidRPr="00F635C3">
        <w:rPr>
          <w:rFonts w:ascii="Arial" w:hAnsi="Arial" w:cs="Arial"/>
        </w:rPr>
        <w:t xml:space="preserve">- </w:t>
      </w:r>
      <w:r w:rsidR="00ED75C0" w:rsidRPr="00F635C3">
        <w:rPr>
          <w:rFonts w:ascii="Arial" w:hAnsi="Arial" w:cs="Arial"/>
        </w:rPr>
        <w:t>это, прежде всего, информационно-психологический феномен,</w:t>
      </w:r>
      <w:r w:rsidR="0066091D" w:rsidRPr="00F635C3">
        <w:rPr>
          <w:rFonts w:ascii="Arial" w:hAnsi="Arial" w:cs="Arial"/>
        </w:rPr>
        <w:t xml:space="preserve"> возникший</w:t>
      </w:r>
      <w:r w:rsidR="00ED75C0" w:rsidRPr="00F635C3">
        <w:rPr>
          <w:rFonts w:ascii="Arial" w:hAnsi="Arial" w:cs="Arial"/>
        </w:rPr>
        <w:t xml:space="preserve"> под влиянием ценностных приоритетов</w:t>
      </w:r>
      <w:r w:rsidR="004F1A61" w:rsidRPr="00F635C3">
        <w:rPr>
          <w:rFonts w:ascii="Arial" w:hAnsi="Arial" w:cs="Arial"/>
        </w:rPr>
        <w:t xml:space="preserve"> социо</w:t>
      </w:r>
      <w:r w:rsidR="00ED75C0" w:rsidRPr="00F635C3">
        <w:rPr>
          <w:rFonts w:ascii="Arial" w:hAnsi="Arial" w:cs="Arial"/>
        </w:rPr>
        <w:t>культурно</w:t>
      </w:r>
      <w:r w:rsidR="004F1A61" w:rsidRPr="00F635C3">
        <w:rPr>
          <w:rFonts w:ascii="Arial" w:hAnsi="Arial" w:cs="Arial"/>
        </w:rPr>
        <w:t>й</w:t>
      </w:r>
      <w:r w:rsidR="00ED75C0" w:rsidRPr="00F635C3">
        <w:rPr>
          <w:rFonts w:ascii="Arial" w:hAnsi="Arial" w:cs="Arial"/>
        </w:rPr>
        <w:t xml:space="preserve"> среды, </w:t>
      </w:r>
      <w:r w:rsidR="0066091D" w:rsidRPr="00F635C3">
        <w:rPr>
          <w:rFonts w:ascii="Arial" w:hAnsi="Arial" w:cs="Arial"/>
        </w:rPr>
        <w:t>на базе</w:t>
      </w:r>
      <w:r w:rsidR="00ED75C0" w:rsidRPr="00F635C3">
        <w:rPr>
          <w:rFonts w:ascii="Arial" w:hAnsi="Arial" w:cs="Arial"/>
        </w:rPr>
        <w:t xml:space="preserve"> с детства усвоенных установок. </w:t>
      </w:r>
    </w:p>
    <w:p w:rsidR="00FF4864" w:rsidRDefault="003166AF" w:rsidP="002608F6">
      <w:pPr>
        <w:pStyle w:val="a3"/>
        <w:jc w:val="both"/>
        <w:rPr>
          <w:rFonts w:ascii="Arial" w:hAnsi="Arial" w:cs="Arial"/>
        </w:rPr>
      </w:pPr>
      <w:r w:rsidRPr="00F635C3">
        <w:rPr>
          <w:rFonts w:ascii="Arial" w:eastAsia="Times New Roman" w:hAnsi="Arial" w:cs="Arial"/>
          <w:lang w:eastAsia="ru-RU"/>
        </w:rPr>
        <w:t>В Государственной «Стратегии развития воспитания в Российской Федерации на период до 2025 года», у</w:t>
      </w:r>
      <w:r w:rsidR="00E27930" w:rsidRPr="00F635C3">
        <w:rPr>
          <w:rFonts w:ascii="Arial" w:hAnsi="Arial" w:cs="Arial"/>
        </w:rPr>
        <w:t>твержден</w:t>
      </w:r>
      <w:r w:rsidRPr="00F635C3">
        <w:rPr>
          <w:rFonts w:ascii="Arial" w:hAnsi="Arial" w:cs="Arial"/>
        </w:rPr>
        <w:t>ной</w:t>
      </w:r>
      <w:r w:rsidR="00E27930" w:rsidRPr="00F635C3">
        <w:rPr>
          <w:rFonts w:ascii="Arial" w:hAnsi="Arial" w:cs="Arial"/>
        </w:rPr>
        <w:t xml:space="preserve"> распоряжением Правительства Российской Федерации от 29 мая 2015 г. N 996-р</w:t>
      </w:r>
      <w:r w:rsidRPr="00F635C3">
        <w:rPr>
          <w:rFonts w:ascii="Arial" w:hAnsi="Arial" w:cs="Arial"/>
        </w:rPr>
        <w:t>,</w:t>
      </w:r>
      <w:r w:rsidR="00E27930" w:rsidRPr="00F635C3">
        <w:rPr>
          <w:rFonts w:ascii="Arial" w:hAnsi="Arial" w:cs="Arial"/>
        </w:rPr>
        <w:t xml:space="preserve"> </w:t>
      </w:r>
      <w:r w:rsidRPr="00F635C3">
        <w:rPr>
          <w:rFonts w:ascii="Arial" w:hAnsi="Arial" w:cs="Arial"/>
        </w:rPr>
        <w:t>особо отмечено, что п</w:t>
      </w:r>
      <w:r w:rsidR="00E27930" w:rsidRPr="00F635C3">
        <w:rPr>
          <w:rFonts w:ascii="Arial" w:hAnsi="Arial" w:cs="Arial"/>
        </w:rPr>
        <w:t xml:space="preserve">риоритетами государственной политики в области воспитания являются: создание условий для воспитания здоровой, счастливой, </w:t>
      </w:r>
      <w:r w:rsidR="00E27930" w:rsidRPr="00F635C3">
        <w:rPr>
          <w:rFonts w:ascii="Arial" w:hAnsi="Arial" w:cs="Arial"/>
        </w:rPr>
        <w:lastRenderedPageBreak/>
        <w:t>свободной</w:t>
      </w:r>
      <w:r w:rsidRPr="00F635C3">
        <w:rPr>
          <w:rFonts w:ascii="Arial" w:hAnsi="Arial" w:cs="Arial"/>
        </w:rPr>
        <w:t xml:space="preserve">  личности. С полной уверенностью можем сказать, что данный документ пронизан духом трезвости. Подобные трезвен</w:t>
      </w:r>
      <w:r w:rsidR="00E86268" w:rsidRPr="00F635C3">
        <w:rPr>
          <w:rFonts w:ascii="Arial" w:hAnsi="Arial" w:cs="Arial"/>
        </w:rPr>
        <w:t>н</w:t>
      </w:r>
      <w:r w:rsidRPr="00F635C3">
        <w:rPr>
          <w:rFonts w:ascii="Arial" w:hAnsi="Arial" w:cs="Arial"/>
        </w:rPr>
        <w:t xml:space="preserve">ые документы принимались и ранее. </w:t>
      </w:r>
      <w:proofErr w:type="gramStart"/>
      <w:r w:rsidR="003B782A" w:rsidRPr="00F635C3">
        <w:rPr>
          <w:rFonts w:ascii="Arial" w:hAnsi="Arial" w:cs="Arial"/>
        </w:rPr>
        <w:t>К ним можно отнести, н</w:t>
      </w:r>
      <w:r w:rsidR="00D51E83" w:rsidRPr="00F635C3">
        <w:rPr>
          <w:rFonts w:ascii="Arial" w:hAnsi="Arial" w:cs="Arial"/>
        </w:rPr>
        <w:t xml:space="preserve">апример, «Концепция духовно-нравственного развития и воспитания личности гражданина России», </w:t>
      </w:r>
      <w:r w:rsidR="00B12FF2" w:rsidRPr="00F635C3">
        <w:rPr>
          <w:rFonts w:ascii="Arial" w:hAnsi="Arial" w:cs="Arial"/>
        </w:rPr>
        <w:t>«</w:t>
      </w:r>
      <w:r w:rsidR="00B12FF2" w:rsidRPr="00F635C3">
        <w:rPr>
          <w:rStyle w:val="a5"/>
          <w:rFonts w:ascii="Arial" w:hAnsi="Arial" w:cs="Arial"/>
          <w:i w:val="0"/>
          <w:spacing w:val="2"/>
          <w:bdr w:val="none" w:sz="0" w:space="0" w:color="auto" w:frame="1"/>
          <w:shd w:val="clear" w:color="auto" w:fill="FFFFFF"/>
        </w:rPr>
        <w:t xml:space="preserve">Концепция национальной безопасности», </w:t>
      </w:r>
      <w:r w:rsidR="00B12FF2" w:rsidRPr="00F635C3">
        <w:rPr>
          <w:rFonts w:ascii="Arial" w:hAnsi="Arial" w:cs="Arial"/>
          <w:spacing w:val="2"/>
          <w:shd w:val="clear" w:color="auto" w:fill="FFFFFF"/>
        </w:rPr>
        <w:t>преобразованн</w:t>
      </w:r>
      <w:r w:rsidR="0080463A" w:rsidRPr="00F635C3">
        <w:rPr>
          <w:rFonts w:ascii="Arial" w:hAnsi="Arial" w:cs="Arial"/>
          <w:spacing w:val="2"/>
          <w:shd w:val="clear" w:color="auto" w:fill="FFFFFF"/>
        </w:rPr>
        <w:t>ую</w:t>
      </w:r>
      <w:r w:rsidR="00B12FF2" w:rsidRPr="00F635C3">
        <w:rPr>
          <w:rFonts w:ascii="Arial" w:hAnsi="Arial" w:cs="Arial"/>
          <w:spacing w:val="2"/>
          <w:shd w:val="clear" w:color="auto" w:fill="FFFFFF"/>
        </w:rPr>
        <w:t xml:space="preserve"> в «Стратеги</w:t>
      </w:r>
      <w:r w:rsidR="0080463A" w:rsidRPr="00F635C3">
        <w:rPr>
          <w:rFonts w:ascii="Arial" w:hAnsi="Arial" w:cs="Arial"/>
          <w:spacing w:val="2"/>
          <w:shd w:val="clear" w:color="auto" w:fill="FFFFFF"/>
        </w:rPr>
        <w:t>я</w:t>
      </w:r>
      <w:r w:rsidR="00B12FF2" w:rsidRPr="00F635C3">
        <w:rPr>
          <w:rFonts w:ascii="Arial" w:hAnsi="Arial" w:cs="Arial"/>
          <w:spacing w:val="2"/>
          <w:shd w:val="clear" w:color="auto" w:fill="FFFFFF"/>
        </w:rPr>
        <w:t xml:space="preserve"> национальной безопасности РФ» до 2020 года, утвержденн</w:t>
      </w:r>
      <w:r w:rsidR="0080463A" w:rsidRPr="00F635C3">
        <w:rPr>
          <w:rFonts w:ascii="Arial" w:hAnsi="Arial" w:cs="Arial"/>
          <w:spacing w:val="2"/>
          <w:shd w:val="clear" w:color="auto" w:fill="FFFFFF"/>
        </w:rPr>
        <w:t>ую</w:t>
      </w:r>
      <w:r w:rsidR="00B12FF2" w:rsidRPr="00F635C3">
        <w:rPr>
          <w:rFonts w:ascii="Arial" w:hAnsi="Arial" w:cs="Arial"/>
          <w:spacing w:val="2"/>
          <w:shd w:val="clear" w:color="auto" w:fill="FFFFFF"/>
        </w:rPr>
        <w:t xml:space="preserve"> Президентом РФ 12 мая 2009 года</w:t>
      </w:r>
      <w:r w:rsidR="005779A4" w:rsidRPr="00F635C3">
        <w:rPr>
          <w:rFonts w:ascii="Arial" w:hAnsi="Arial" w:cs="Arial"/>
          <w:spacing w:val="2"/>
          <w:shd w:val="clear" w:color="auto" w:fill="FFFFFF"/>
        </w:rPr>
        <w:t xml:space="preserve">, а </w:t>
      </w:r>
      <w:r w:rsidR="0080463A" w:rsidRPr="00F635C3">
        <w:rPr>
          <w:rFonts w:ascii="Arial" w:hAnsi="Arial" w:cs="Arial"/>
          <w:spacing w:val="2"/>
          <w:shd w:val="clear" w:color="auto" w:fill="FFFFFF"/>
        </w:rPr>
        <w:t>затем преобразованную</w:t>
      </w:r>
      <w:r w:rsidR="005779A4" w:rsidRPr="00F635C3">
        <w:rPr>
          <w:rFonts w:ascii="Arial" w:hAnsi="Arial" w:cs="Arial"/>
          <w:spacing w:val="2"/>
          <w:shd w:val="clear" w:color="auto" w:fill="FFFFFF"/>
        </w:rPr>
        <w:t xml:space="preserve"> </w:t>
      </w:r>
      <w:r w:rsidR="0080463A" w:rsidRPr="00F635C3">
        <w:rPr>
          <w:rFonts w:ascii="Arial" w:hAnsi="Arial" w:cs="Arial"/>
        </w:rPr>
        <w:t xml:space="preserve">до 2030 года, </w:t>
      </w:r>
      <w:r w:rsidR="005779A4" w:rsidRPr="00F635C3">
        <w:rPr>
          <w:rFonts w:ascii="Arial" w:hAnsi="Arial" w:cs="Arial"/>
        </w:rPr>
        <w:t>Указ</w:t>
      </w:r>
      <w:r w:rsidR="0080463A" w:rsidRPr="00F635C3">
        <w:rPr>
          <w:rFonts w:ascii="Arial" w:hAnsi="Arial" w:cs="Arial"/>
        </w:rPr>
        <w:t>ом</w:t>
      </w:r>
      <w:r w:rsidR="005779A4" w:rsidRPr="00F635C3">
        <w:rPr>
          <w:rFonts w:ascii="Arial" w:hAnsi="Arial" w:cs="Arial"/>
        </w:rPr>
        <w:t xml:space="preserve"> Президента Российской Федерации от 31 декабря 2015 года N 683 "О Стратегии национальной безопасности Российской Федерации".</w:t>
      </w:r>
      <w:proofErr w:type="gramEnd"/>
      <w:r w:rsidR="00FF4864" w:rsidRPr="00F635C3">
        <w:rPr>
          <w:rFonts w:ascii="Arial" w:hAnsi="Arial" w:cs="Arial"/>
        </w:rPr>
        <w:t xml:space="preserve"> Не будем их перечислять все.</w:t>
      </w:r>
    </w:p>
    <w:p w:rsidR="00617424" w:rsidRPr="00F635C3" w:rsidRDefault="00617424" w:rsidP="002608F6">
      <w:pPr>
        <w:pStyle w:val="a3"/>
        <w:jc w:val="both"/>
        <w:rPr>
          <w:rFonts w:ascii="Arial" w:hAnsi="Arial" w:cs="Arial"/>
        </w:rPr>
      </w:pPr>
    </w:p>
    <w:p w:rsidR="00CE7A70" w:rsidRDefault="00FF4864" w:rsidP="002608F6">
      <w:pPr>
        <w:pStyle w:val="a3"/>
        <w:jc w:val="both"/>
        <w:rPr>
          <w:rFonts w:ascii="Arial" w:hAnsi="Arial" w:cs="Arial"/>
        </w:rPr>
      </w:pPr>
      <w:r w:rsidRPr="00F635C3">
        <w:rPr>
          <w:rFonts w:ascii="Arial" w:hAnsi="Arial" w:cs="Arial"/>
        </w:rPr>
        <w:t xml:space="preserve">Мы с полным правом заявляем, что трезвость – это состояние устойчивого развития человека, семьи, общества, государства, а все подобные документы трезвенные потому, что направлены на правовое обеспечение устойчивого развития, т.е. утверждение трезвости. Но следует понять, что  без изменения отношения общества, а затем и государства к алкоголю, движение нации вперёд  невозможно. И здесь ключевую роль играет образование, которое </w:t>
      </w:r>
      <w:r w:rsidR="00A048D3" w:rsidRPr="00F635C3">
        <w:rPr>
          <w:rFonts w:ascii="Arial" w:hAnsi="Arial" w:cs="Arial"/>
        </w:rPr>
        <w:t xml:space="preserve">должно вернуться к основным национальным приоритетам, воспитывая трезвого человека разумным, защитив его от информационной лжи, маркетинговой агрессии алкогольной индустрии. </w:t>
      </w:r>
      <w:r w:rsidR="00FA242D" w:rsidRPr="00F635C3">
        <w:rPr>
          <w:rFonts w:ascii="Arial" w:hAnsi="Arial" w:cs="Arial"/>
        </w:rPr>
        <w:t xml:space="preserve">Только на территории современной России в ХХ веке, посредством алкоголя было убито </w:t>
      </w:r>
      <w:r w:rsidR="00D63839" w:rsidRPr="00F635C3">
        <w:rPr>
          <w:rFonts w:ascii="Arial" w:hAnsi="Arial" w:cs="Arial"/>
        </w:rPr>
        <w:t>не менее ста</w:t>
      </w:r>
      <w:r w:rsidR="00FA242D" w:rsidRPr="00F635C3">
        <w:rPr>
          <w:rFonts w:ascii="Arial" w:hAnsi="Arial" w:cs="Arial"/>
        </w:rPr>
        <w:t xml:space="preserve">  миллионов </w:t>
      </w:r>
      <w:r w:rsidR="00D63839" w:rsidRPr="00F635C3">
        <w:rPr>
          <w:rFonts w:ascii="Arial" w:hAnsi="Arial" w:cs="Arial"/>
        </w:rPr>
        <w:t xml:space="preserve">(100000000) </w:t>
      </w:r>
      <w:r w:rsidR="00FA242D" w:rsidRPr="00F635C3">
        <w:rPr>
          <w:rFonts w:ascii="Arial" w:hAnsi="Arial" w:cs="Arial"/>
        </w:rPr>
        <w:t>человек</w:t>
      </w:r>
      <w:r w:rsidR="002C1420" w:rsidRPr="00F635C3">
        <w:rPr>
          <w:rFonts w:ascii="Arial" w:hAnsi="Arial" w:cs="Arial"/>
        </w:rPr>
        <w:t>. А</w:t>
      </w:r>
      <w:r w:rsidR="00FA242D" w:rsidRPr="00F635C3">
        <w:rPr>
          <w:rFonts w:ascii="Arial" w:hAnsi="Arial" w:cs="Arial"/>
        </w:rPr>
        <w:t xml:space="preserve"> сколько стали умственными инвалидами, </w:t>
      </w:r>
      <w:r w:rsidR="00944C18" w:rsidRPr="00F635C3">
        <w:rPr>
          <w:rFonts w:ascii="Arial" w:hAnsi="Arial" w:cs="Arial"/>
        </w:rPr>
        <w:t>калеками</w:t>
      </w:r>
      <w:r w:rsidR="00FA242D" w:rsidRPr="00F635C3">
        <w:rPr>
          <w:rFonts w:ascii="Arial" w:hAnsi="Arial" w:cs="Arial"/>
        </w:rPr>
        <w:t>, больными, преступниками</w:t>
      </w:r>
      <w:r w:rsidR="0026274E" w:rsidRPr="00F635C3">
        <w:rPr>
          <w:rFonts w:ascii="Arial" w:hAnsi="Arial" w:cs="Arial"/>
        </w:rPr>
        <w:t>?</w:t>
      </w:r>
      <w:r w:rsidR="00B22F1A" w:rsidRPr="00F635C3">
        <w:rPr>
          <w:rFonts w:ascii="Arial" w:hAnsi="Arial" w:cs="Arial"/>
        </w:rPr>
        <w:t xml:space="preserve"> </w:t>
      </w:r>
      <w:r w:rsidR="0026274E" w:rsidRPr="00F635C3">
        <w:rPr>
          <w:rFonts w:ascii="Arial" w:hAnsi="Arial" w:cs="Arial"/>
        </w:rPr>
        <w:t xml:space="preserve">Либеральной циркуляцией алкоголя </w:t>
      </w:r>
      <w:r w:rsidR="0023651E" w:rsidRPr="00F635C3">
        <w:rPr>
          <w:rFonts w:ascii="Arial" w:hAnsi="Arial" w:cs="Arial"/>
        </w:rPr>
        <w:t xml:space="preserve">наносится </w:t>
      </w:r>
      <w:r w:rsidR="0026274E" w:rsidRPr="00F635C3">
        <w:rPr>
          <w:rFonts w:ascii="Arial" w:hAnsi="Arial" w:cs="Arial"/>
        </w:rPr>
        <w:t>к</w:t>
      </w:r>
      <w:r w:rsidR="002C1420" w:rsidRPr="00F635C3">
        <w:rPr>
          <w:rFonts w:ascii="Arial" w:hAnsi="Arial" w:cs="Arial"/>
        </w:rPr>
        <w:t xml:space="preserve">олоссальный урон экономике страны, в первую очередь за счет подрыва человеческого капитала, снижение умственного потенциала потребителей спиртного, ошибочного, а зачастую и вредного принятия </w:t>
      </w:r>
      <w:r w:rsidR="0003540E" w:rsidRPr="00F635C3">
        <w:rPr>
          <w:rFonts w:ascii="Arial" w:hAnsi="Arial" w:cs="Arial"/>
        </w:rPr>
        <w:t xml:space="preserve">управленческого </w:t>
      </w:r>
      <w:r w:rsidR="002C1420" w:rsidRPr="00F635C3">
        <w:rPr>
          <w:rFonts w:ascii="Arial" w:hAnsi="Arial" w:cs="Arial"/>
        </w:rPr>
        <w:t>решения</w:t>
      </w:r>
      <w:r w:rsidR="00944C18" w:rsidRPr="00F635C3">
        <w:rPr>
          <w:rFonts w:ascii="Arial" w:hAnsi="Arial" w:cs="Arial"/>
        </w:rPr>
        <w:t xml:space="preserve">. </w:t>
      </w:r>
      <w:r w:rsidR="0067556E" w:rsidRPr="00F635C3">
        <w:rPr>
          <w:rFonts w:ascii="Arial" w:hAnsi="Arial" w:cs="Arial"/>
        </w:rPr>
        <w:t xml:space="preserve">Согласно </w:t>
      </w:r>
      <w:r w:rsidR="00B12FF2" w:rsidRPr="00F635C3">
        <w:rPr>
          <w:rFonts w:ascii="Arial" w:eastAsia="Times New Roman" w:hAnsi="Arial" w:cs="Arial"/>
          <w:lang w:eastAsia="ru-RU"/>
        </w:rPr>
        <w:t xml:space="preserve"> </w:t>
      </w:r>
      <w:r w:rsidR="0067556E" w:rsidRPr="00F635C3">
        <w:rPr>
          <w:rFonts w:ascii="Arial" w:hAnsi="Arial" w:cs="Arial"/>
        </w:rPr>
        <w:t xml:space="preserve">данным Общественной Палаты РФ, ежегодные экономические «алкогольные» потери в Российской Федерации составляют 1 </w:t>
      </w:r>
      <w:proofErr w:type="spellStart"/>
      <w:r w:rsidR="0067556E" w:rsidRPr="00F635C3">
        <w:rPr>
          <w:rFonts w:ascii="Arial" w:hAnsi="Arial" w:cs="Arial"/>
        </w:rPr>
        <w:t>трл</w:t>
      </w:r>
      <w:proofErr w:type="spellEnd"/>
      <w:r w:rsidR="0067556E" w:rsidRPr="00F635C3">
        <w:rPr>
          <w:rFonts w:ascii="Arial" w:hAnsi="Arial" w:cs="Arial"/>
        </w:rPr>
        <w:t>.</w:t>
      </w:r>
      <w:r w:rsidR="00617424">
        <w:rPr>
          <w:rFonts w:ascii="Arial" w:hAnsi="Arial" w:cs="Arial"/>
        </w:rPr>
        <w:t xml:space="preserve"> </w:t>
      </w:r>
      <w:r w:rsidR="0067556E" w:rsidRPr="00F635C3">
        <w:rPr>
          <w:rFonts w:ascii="Arial" w:hAnsi="Arial" w:cs="Arial"/>
        </w:rPr>
        <w:t>700 млрд. рублей.</w:t>
      </w:r>
    </w:p>
    <w:p w:rsidR="00617424" w:rsidRPr="00F635C3" w:rsidRDefault="00617424" w:rsidP="002608F6">
      <w:pPr>
        <w:pStyle w:val="a3"/>
        <w:jc w:val="both"/>
        <w:rPr>
          <w:rFonts w:ascii="Arial" w:hAnsi="Arial" w:cs="Arial"/>
        </w:rPr>
      </w:pPr>
    </w:p>
    <w:p w:rsidR="0083745A" w:rsidRDefault="00230BC9" w:rsidP="002608F6">
      <w:pPr>
        <w:pStyle w:val="a3"/>
        <w:jc w:val="both"/>
        <w:rPr>
          <w:rFonts w:ascii="Arial" w:hAnsi="Arial" w:cs="Arial"/>
        </w:rPr>
      </w:pPr>
      <w:r w:rsidRPr="00F635C3">
        <w:rPr>
          <w:rFonts w:ascii="Arial" w:eastAsia="Times New Roman" w:hAnsi="Arial" w:cs="Arial"/>
          <w:lang w:eastAsia="ru-RU"/>
        </w:rPr>
        <w:t xml:space="preserve">Не случайно, Татьяна Юрьевна, в своем ответе </w:t>
      </w:r>
      <w:r w:rsidRPr="00F635C3">
        <w:rPr>
          <w:rFonts w:ascii="Arial" w:hAnsi="Arial" w:cs="Arial"/>
          <w:shd w:val="clear" w:color="auto" w:fill="FFFFFF"/>
        </w:rPr>
        <w:t>№А-368/19 от 12.02.2019 г. вы н</w:t>
      </w:r>
      <w:r w:rsidR="0099211E" w:rsidRPr="00F635C3">
        <w:rPr>
          <w:rFonts w:ascii="Arial" w:hAnsi="Arial" w:cs="Arial"/>
          <w:shd w:val="clear" w:color="auto" w:fill="FFFFFF"/>
        </w:rPr>
        <w:t>и</w:t>
      </w:r>
      <w:r w:rsidRPr="00F635C3">
        <w:rPr>
          <w:rFonts w:ascii="Arial" w:hAnsi="Arial" w:cs="Arial"/>
          <w:shd w:val="clear" w:color="auto" w:fill="FFFFFF"/>
        </w:rPr>
        <w:t xml:space="preserve"> разу не употребили слова «трезвость»,</w:t>
      </w:r>
      <w:r w:rsidR="0099211E" w:rsidRPr="00F635C3">
        <w:rPr>
          <w:rFonts w:ascii="Arial" w:hAnsi="Arial" w:cs="Arial"/>
          <w:shd w:val="clear" w:color="auto" w:fill="FFFFFF"/>
        </w:rPr>
        <w:t xml:space="preserve"> «трезвенное воспитание»,</w:t>
      </w:r>
      <w:r w:rsidRPr="00F635C3">
        <w:rPr>
          <w:rFonts w:ascii="Arial" w:hAnsi="Arial" w:cs="Arial"/>
          <w:shd w:val="clear" w:color="auto" w:fill="FFFFFF"/>
        </w:rPr>
        <w:t xml:space="preserve"> </w:t>
      </w:r>
      <w:r w:rsidR="0099211E" w:rsidRPr="00F635C3">
        <w:rPr>
          <w:rFonts w:ascii="Arial" w:hAnsi="Arial" w:cs="Arial"/>
          <w:shd w:val="clear" w:color="auto" w:fill="FFFFFF"/>
        </w:rPr>
        <w:t xml:space="preserve">«трезвенное мировоззрение», </w:t>
      </w:r>
      <w:r w:rsidRPr="00F635C3">
        <w:rPr>
          <w:rFonts w:ascii="Arial" w:hAnsi="Arial" w:cs="Arial"/>
          <w:shd w:val="clear" w:color="auto" w:fill="FFFFFF"/>
        </w:rPr>
        <w:t>«трезвый образ жизни»</w:t>
      </w:r>
      <w:r w:rsidR="002670F7" w:rsidRPr="00F635C3">
        <w:rPr>
          <w:rFonts w:ascii="Arial" w:hAnsi="Arial" w:cs="Arial"/>
          <w:shd w:val="clear" w:color="auto" w:fill="FFFFFF"/>
        </w:rPr>
        <w:t xml:space="preserve">, конечно </w:t>
      </w:r>
      <w:proofErr w:type="gramStart"/>
      <w:r w:rsidR="002670F7" w:rsidRPr="00F635C3">
        <w:rPr>
          <w:rFonts w:ascii="Arial" w:hAnsi="Arial" w:cs="Arial"/>
          <w:shd w:val="clear" w:color="auto" w:fill="FFFFFF"/>
        </w:rPr>
        <w:t>же</w:t>
      </w:r>
      <w:proofErr w:type="gramEnd"/>
      <w:r w:rsidR="002670F7" w:rsidRPr="00F635C3">
        <w:rPr>
          <w:rFonts w:ascii="Arial" w:hAnsi="Arial" w:cs="Arial"/>
          <w:shd w:val="clear" w:color="auto" w:fill="FFFFFF"/>
        </w:rPr>
        <w:t xml:space="preserve"> не из-за скромности, а по причине</w:t>
      </w:r>
      <w:r w:rsidR="0026274E" w:rsidRPr="00F635C3">
        <w:rPr>
          <w:rFonts w:ascii="Arial" w:hAnsi="Arial" w:cs="Arial"/>
          <w:shd w:val="clear" w:color="auto" w:fill="FFFFFF"/>
        </w:rPr>
        <w:t xml:space="preserve"> мировоззренческой и практической</w:t>
      </w:r>
      <w:r w:rsidR="002670F7" w:rsidRPr="00F635C3">
        <w:rPr>
          <w:rFonts w:ascii="Arial" w:hAnsi="Arial" w:cs="Arial"/>
          <w:shd w:val="clear" w:color="auto" w:fill="FFFFFF"/>
        </w:rPr>
        <w:t>,</w:t>
      </w:r>
      <w:r w:rsidR="0026274E" w:rsidRPr="00F635C3">
        <w:rPr>
          <w:rFonts w:ascii="Arial" w:hAnsi="Arial" w:cs="Arial"/>
          <w:shd w:val="clear" w:color="auto" w:fill="FFFFFF"/>
        </w:rPr>
        <w:t xml:space="preserve"> от того,</w:t>
      </w:r>
      <w:r w:rsidR="002670F7" w:rsidRPr="00F635C3">
        <w:rPr>
          <w:rFonts w:ascii="Arial" w:hAnsi="Arial" w:cs="Arial"/>
          <w:shd w:val="clear" w:color="auto" w:fill="FFFFFF"/>
        </w:rPr>
        <w:t xml:space="preserve"> что проекта по формированию трезвенного человека не существует. </w:t>
      </w:r>
      <w:r w:rsidR="0026274E" w:rsidRPr="00F635C3">
        <w:rPr>
          <w:rFonts w:ascii="Arial" w:hAnsi="Arial" w:cs="Arial"/>
          <w:shd w:val="clear" w:color="auto" w:fill="FFFFFF"/>
        </w:rPr>
        <w:t xml:space="preserve">И это печально, так как </w:t>
      </w:r>
      <w:r w:rsidR="0099211E" w:rsidRPr="00F635C3">
        <w:rPr>
          <w:rFonts w:ascii="Arial" w:hAnsi="Arial" w:cs="Arial"/>
          <w:shd w:val="clear" w:color="auto" w:fill="FFFFFF"/>
        </w:rPr>
        <w:t>профилактическ</w:t>
      </w:r>
      <w:r w:rsidR="002670F7" w:rsidRPr="00F635C3">
        <w:rPr>
          <w:rFonts w:ascii="Arial" w:hAnsi="Arial" w:cs="Arial"/>
          <w:shd w:val="clear" w:color="auto" w:fill="FFFFFF"/>
        </w:rPr>
        <w:t xml:space="preserve">ая деятельность </w:t>
      </w:r>
      <w:r w:rsidR="0026274E" w:rsidRPr="00F635C3">
        <w:rPr>
          <w:rFonts w:ascii="Arial" w:hAnsi="Arial" w:cs="Arial"/>
          <w:shd w:val="clear" w:color="auto" w:fill="FFFFFF"/>
        </w:rPr>
        <w:t xml:space="preserve">без трезвенного воспитания это </w:t>
      </w:r>
      <w:r w:rsidR="002670F7" w:rsidRPr="00F635C3">
        <w:rPr>
          <w:rFonts w:ascii="Arial" w:hAnsi="Arial" w:cs="Arial"/>
          <w:shd w:val="clear" w:color="auto" w:fill="FFFFFF"/>
        </w:rPr>
        <w:t>пустая трата времени, мышиная возня,</w:t>
      </w:r>
      <w:r w:rsidR="006E2313" w:rsidRPr="00F635C3">
        <w:rPr>
          <w:rFonts w:ascii="Arial" w:hAnsi="Arial" w:cs="Arial"/>
          <w:shd w:val="clear" w:color="auto" w:fill="FFFFFF"/>
        </w:rPr>
        <w:t xml:space="preserve"> толчение воды в ступе,</w:t>
      </w:r>
      <w:r w:rsidR="002670F7" w:rsidRPr="00F635C3">
        <w:rPr>
          <w:rFonts w:ascii="Arial" w:hAnsi="Arial" w:cs="Arial"/>
          <w:shd w:val="clear" w:color="auto" w:fill="FFFFFF"/>
        </w:rPr>
        <w:t xml:space="preserve"> растранжиривание государственных средств</w:t>
      </w:r>
      <w:r w:rsidR="006625F7" w:rsidRPr="00F635C3">
        <w:rPr>
          <w:rFonts w:ascii="Arial" w:hAnsi="Arial" w:cs="Arial"/>
          <w:shd w:val="clear" w:color="auto" w:fill="FFFFFF"/>
        </w:rPr>
        <w:t xml:space="preserve"> и коррупция</w:t>
      </w:r>
      <w:r w:rsidR="008F77DA" w:rsidRPr="00F635C3">
        <w:rPr>
          <w:rFonts w:ascii="Arial" w:hAnsi="Arial" w:cs="Arial"/>
          <w:shd w:val="clear" w:color="auto" w:fill="FFFFFF"/>
        </w:rPr>
        <w:t>;</w:t>
      </w:r>
      <w:r w:rsidR="002670F7" w:rsidRPr="00F635C3">
        <w:rPr>
          <w:rFonts w:ascii="Arial" w:hAnsi="Arial" w:cs="Arial"/>
          <w:shd w:val="clear" w:color="auto" w:fill="FFFFFF"/>
        </w:rPr>
        <w:t xml:space="preserve"> </w:t>
      </w:r>
      <w:r w:rsidR="008F77DA" w:rsidRPr="00F635C3">
        <w:rPr>
          <w:rFonts w:ascii="Arial" w:hAnsi="Arial" w:cs="Arial"/>
          <w:shd w:val="clear" w:color="auto" w:fill="FFFFFF"/>
        </w:rPr>
        <w:t>э</w:t>
      </w:r>
      <w:r w:rsidR="002670F7" w:rsidRPr="00F635C3">
        <w:rPr>
          <w:rFonts w:ascii="Arial" w:hAnsi="Arial" w:cs="Arial"/>
          <w:shd w:val="clear" w:color="auto" w:fill="FFFFFF"/>
        </w:rPr>
        <w:t>то фикция, видимость</w:t>
      </w:r>
      <w:r w:rsidR="0099211E" w:rsidRPr="00F635C3">
        <w:rPr>
          <w:rFonts w:ascii="Arial" w:hAnsi="Arial" w:cs="Arial"/>
          <w:shd w:val="clear" w:color="auto" w:fill="FFFFFF"/>
        </w:rPr>
        <w:t xml:space="preserve"> работ</w:t>
      </w:r>
      <w:r w:rsidR="002670F7" w:rsidRPr="00F635C3">
        <w:rPr>
          <w:rFonts w:ascii="Arial" w:hAnsi="Arial" w:cs="Arial"/>
          <w:shd w:val="clear" w:color="auto" w:fill="FFFFFF"/>
        </w:rPr>
        <w:t xml:space="preserve">ы, с апломбом: всё кипит  и всё сырое. </w:t>
      </w:r>
      <w:r w:rsidR="006625F7" w:rsidRPr="00F635C3">
        <w:rPr>
          <w:rFonts w:ascii="Arial" w:hAnsi="Arial" w:cs="Arial"/>
          <w:shd w:val="clear" w:color="auto" w:fill="FFFFFF"/>
        </w:rPr>
        <w:t>При этом д</w:t>
      </w:r>
      <w:r w:rsidR="002670F7" w:rsidRPr="00F635C3">
        <w:rPr>
          <w:rFonts w:ascii="Arial" w:hAnsi="Arial" w:cs="Arial"/>
          <w:shd w:val="clear" w:color="auto" w:fill="FFFFFF"/>
        </w:rPr>
        <w:t>ети,</w:t>
      </w:r>
      <w:r w:rsidR="006625F7" w:rsidRPr="00F635C3">
        <w:rPr>
          <w:rFonts w:ascii="Arial" w:hAnsi="Arial" w:cs="Arial"/>
          <w:shd w:val="clear" w:color="auto" w:fill="FFFFFF"/>
        </w:rPr>
        <w:t xml:space="preserve"> как объект профилирования,</w:t>
      </w:r>
      <w:r w:rsidR="002670F7" w:rsidRPr="00F635C3">
        <w:rPr>
          <w:rFonts w:ascii="Arial" w:hAnsi="Arial" w:cs="Arial"/>
          <w:shd w:val="clear" w:color="auto" w:fill="FFFFFF"/>
        </w:rPr>
        <w:t xml:space="preserve"> ориентированы на возможное «безопасное алкогольное поведение», на «культуру» употребления спиртного</w:t>
      </w:r>
      <w:r w:rsidR="00D51627" w:rsidRPr="00F635C3">
        <w:rPr>
          <w:rFonts w:ascii="Arial" w:hAnsi="Arial" w:cs="Arial"/>
          <w:shd w:val="clear" w:color="auto" w:fill="FFFFFF"/>
        </w:rPr>
        <w:t>, а не на полный отказ от него</w:t>
      </w:r>
      <w:r w:rsidR="002670F7" w:rsidRPr="00F635C3">
        <w:rPr>
          <w:rFonts w:ascii="Arial" w:hAnsi="Arial" w:cs="Arial"/>
          <w:shd w:val="clear" w:color="auto" w:fill="FFFFFF"/>
        </w:rPr>
        <w:t>.</w:t>
      </w:r>
      <w:r w:rsidR="00D51627" w:rsidRPr="00F635C3">
        <w:rPr>
          <w:rFonts w:ascii="Arial" w:hAnsi="Arial" w:cs="Arial"/>
          <w:shd w:val="clear" w:color="auto" w:fill="FFFFFF"/>
        </w:rPr>
        <w:t xml:space="preserve"> </w:t>
      </w:r>
      <w:r w:rsidR="008F77DA" w:rsidRPr="00F635C3">
        <w:rPr>
          <w:rFonts w:ascii="Arial" w:hAnsi="Arial" w:cs="Arial"/>
          <w:shd w:val="clear" w:color="auto" w:fill="FFFFFF"/>
        </w:rPr>
        <w:t>Но</w:t>
      </w:r>
      <w:r w:rsidR="00D51627" w:rsidRPr="00F635C3">
        <w:rPr>
          <w:rFonts w:ascii="Arial" w:hAnsi="Arial" w:cs="Arial"/>
          <w:shd w:val="clear" w:color="auto" w:fill="FFFFFF"/>
        </w:rPr>
        <w:t xml:space="preserve"> аргумент в свою защиту </w:t>
      </w:r>
      <w:r w:rsidR="006625F7" w:rsidRPr="00F635C3">
        <w:rPr>
          <w:rFonts w:ascii="Arial" w:hAnsi="Arial" w:cs="Arial"/>
          <w:shd w:val="clear" w:color="auto" w:fill="FFFFFF"/>
        </w:rPr>
        <w:t xml:space="preserve">подобной профанации </w:t>
      </w:r>
      <w:r w:rsidR="00D51627" w:rsidRPr="00F635C3">
        <w:rPr>
          <w:rFonts w:ascii="Arial" w:hAnsi="Arial" w:cs="Arial"/>
          <w:shd w:val="clear" w:color="auto" w:fill="FFFFFF"/>
        </w:rPr>
        <w:t>прост: раз</w:t>
      </w:r>
      <w:r w:rsidR="002670F7" w:rsidRPr="00F635C3">
        <w:rPr>
          <w:rFonts w:ascii="Arial" w:hAnsi="Arial" w:cs="Arial"/>
          <w:shd w:val="clear" w:color="auto" w:fill="FFFFFF"/>
        </w:rPr>
        <w:t xml:space="preserve"> </w:t>
      </w:r>
      <w:r w:rsidR="00D51627" w:rsidRPr="00F635C3">
        <w:rPr>
          <w:rFonts w:ascii="Arial" w:hAnsi="Arial" w:cs="Arial"/>
          <w:shd w:val="clear" w:color="auto" w:fill="FFFFFF"/>
        </w:rPr>
        <w:t>государство регламентирует продажу спиртного, то его следует пить, но «умеренно», «не злоупотребляя»</w:t>
      </w:r>
      <w:r w:rsidR="0083745A" w:rsidRPr="00F635C3">
        <w:rPr>
          <w:rFonts w:ascii="Arial" w:hAnsi="Arial" w:cs="Arial"/>
          <w:shd w:val="clear" w:color="auto" w:fill="FFFFFF"/>
        </w:rPr>
        <w:t xml:space="preserve">, </w:t>
      </w:r>
      <w:r w:rsidR="008F77DA" w:rsidRPr="00F635C3">
        <w:rPr>
          <w:rFonts w:ascii="Arial" w:hAnsi="Arial" w:cs="Arial"/>
          <w:shd w:val="clear" w:color="auto" w:fill="FFFFFF"/>
        </w:rPr>
        <w:t xml:space="preserve">и </w:t>
      </w:r>
      <w:r w:rsidR="0083745A" w:rsidRPr="00F635C3">
        <w:rPr>
          <w:rFonts w:ascii="Arial" w:hAnsi="Arial" w:cs="Arial"/>
          <w:shd w:val="clear" w:color="auto" w:fill="FFFFFF"/>
        </w:rPr>
        <w:t xml:space="preserve">не ближе, чем «на расстоянии 100 метров от входа </w:t>
      </w:r>
      <w:r w:rsidR="0083745A" w:rsidRPr="00F635C3">
        <w:rPr>
          <w:rFonts w:ascii="Arial" w:hAnsi="Arial" w:cs="Arial"/>
        </w:rPr>
        <w:t xml:space="preserve">в </w:t>
      </w:r>
      <w:proofErr w:type="gramStart"/>
      <w:r w:rsidR="0083745A" w:rsidRPr="00F635C3">
        <w:rPr>
          <w:rFonts w:ascii="Arial" w:hAnsi="Arial" w:cs="Arial"/>
        </w:rPr>
        <w:t>объекты</w:t>
      </w:r>
      <w:proofErr w:type="gramEnd"/>
      <w:r w:rsidR="0083745A" w:rsidRPr="00F635C3">
        <w:rPr>
          <w:rFonts w:ascii="Arial" w:hAnsi="Arial" w:cs="Arial"/>
        </w:rPr>
        <w:t xml:space="preserve"> задействованные на период проведения XXIX Всемирной зимней универсиады 2</w:t>
      </w:r>
      <w:r w:rsidR="00617424">
        <w:rPr>
          <w:rFonts w:ascii="Arial" w:hAnsi="Arial" w:cs="Arial"/>
        </w:rPr>
        <w:t>019 года в городе Красноярске».</w:t>
      </w:r>
    </w:p>
    <w:p w:rsidR="00617424" w:rsidRPr="00F635C3" w:rsidRDefault="00617424" w:rsidP="002608F6">
      <w:pPr>
        <w:pStyle w:val="a3"/>
        <w:jc w:val="both"/>
        <w:rPr>
          <w:rFonts w:ascii="Arial" w:hAnsi="Arial" w:cs="Arial"/>
        </w:rPr>
      </w:pPr>
    </w:p>
    <w:p w:rsidR="0067556E" w:rsidRDefault="0083745A" w:rsidP="002608F6">
      <w:pPr>
        <w:pStyle w:val="a3"/>
        <w:jc w:val="both"/>
        <w:rPr>
          <w:rFonts w:ascii="Arial" w:hAnsi="Arial" w:cs="Arial"/>
          <w:shd w:val="clear" w:color="auto" w:fill="FFFFFF"/>
        </w:rPr>
      </w:pPr>
      <w:r w:rsidRPr="00F635C3">
        <w:rPr>
          <w:rFonts w:ascii="Arial" w:hAnsi="Arial" w:cs="Arial"/>
          <w:shd w:val="clear" w:color="auto" w:fill="FFFFFF"/>
        </w:rPr>
        <w:t>А знаете ли вы, что лекторы в сообществах</w:t>
      </w:r>
      <w:r w:rsidR="0026274E" w:rsidRPr="00F635C3">
        <w:rPr>
          <w:rFonts w:ascii="Arial" w:hAnsi="Arial" w:cs="Arial"/>
          <w:shd w:val="clear" w:color="auto" w:fill="FFFFFF"/>
        </w:rPr>
        <w:t xml:space="preserve"> с подобными установками</w:t>
      </w:r>
      <w:r w:rsidRPr="00F635C3">
        <w:rPr>
          <w:rFonts w:ascii="Arial" w:hAnsi="Arial" w:cs="Arial"/>
          <w:shd w:val="clear" w:color="auto" w:fill="FFFFFF"/>
        </w:rPr>
        <w:t>, после проведения профилактических мероприятий не прочь выпить бутылочку пива, баночку энергетиков</w:t>
      </w:r>
      <w:r w:rsidR="006E2313" w:rsidRPr="00F635C3">
        <w:rPr>
          <w:rFonts w:ascii="Arial" w:hAnsi="Arial" w:cs="Arial"/>
          <w:shd w:val="clear" w:color="auto" w:fill="FFFFFF"/>
        </w:rPr>
        <w:t>,</w:t>
      </w:r>
      <w:r w:rsidR="0003540E" w:rsidRPr="00F635C3">
        <w:rPr>
          <w:rFonts w:ascii="Arial" w:hAnsi="Arial" w:cs="Arial"/>
          <w:shd w:val="clear" w:color="auto" w:fill="FFFFFF"/>
        </w:rPr>
        <w:t xml:space="preserve"> курнуть</w:t>
      </w:r>
      <w:r w:rsidR="0026274E" w:rsidRPr="00F635C3">
        <w:rPr>
          <w:rFonts w:ascii="Arial" w:hAnsi="Arial" w:cs="Arial"/>
          <w:shd w:val="clear" w:color="auto" w:fill="FFFFFF"/>
        </w:rPr>
        <w:t xml:space="preserve"> кальян</w:t>
      </w:r>
      <w:r w:rsidR="0003540E" w:rsidRPr="00F635C3">
        <w:rPr>
          <w:rFonts w:ascii="Arial" w:hAnsi="Arial" w:cs="Arial"/>
          <w:shd w:val="clear" w:color="auto" w:fill="FFFFFF"/>
        </w:rPr>
        <w:t>,</w:t>
      </w:r>
      <w:r w:rsidR="006E2313" w:rsidRPr="00F635C3">
        <w:rPr>
          <w:rFonts w:ascii="Arial" w:hAnsi="Arial" w:cs="Arial"/>
          <w:shd w:val="clear" w:color="auto" w:fill="FFFFFF"/>
        </w:rPr>
        <w:t xml:space="preserve"> «</w:t>
      </w:r>
      <w:proofErr w:type="spellStart"/>
      <w:r w:rsidR="006E2313" w:rsidRPr="00F635C3">
        <w:rPr>
          <w:rFonts w:ascii="Arial" w:hAnsi="Arial" w:cs="Arial"/>
          <w:shd w:val="clear" w:color="auto" w:fill="FFFFFF"/>
        </w:rPr>
        <w:t>тусануться</w:t>
      </w:r>
      <w:proofErr w:type="spellEnd"/>
      <w:r w:rsidR="006E2313" w:rsidRPr="00F635C3">
        <w:rPr>
          <w:rFonts w:ascii="Arial" w:hAnsi="Arial" w:cs="Arial"/>
          <w:shd w:val="clear" w:color="auto" w:fill="FFFFFF"/>
        </w:rPr>
        <w:t>» в ночных клубах</w:t>
      </w:r>
      <w:r w:rsidRPr="00F635C3">
        <w:rPr>
          <w:rFonts w:ascii="Arial" w:hAnsi="Arial" w:cs="Arial"/>
          <w:shd w:val="clear" w:color="auto" w:fill="FFFFFF"/>
        </w:rPr>
        <w:t>?</w:t>
      </w:r>
      <w:r w:rsidR="006E2313" w:rsidRPr="00F635C3">
        <w:rPr>
          <w:rFonts w:ascii="Arial" w:hAnsi="Arial" w:cs="Arial"/>
          <w:shd w:val="clear" w:color="auto" w:fill="FFFFFF"/>
        </w:rPr>
        <w:t xml:space="preserve"> </w:t>
      </w:r>
      <w:r w:rsidR="008F77DA" w:rsidRPr="00F635C3">
        <w:rPr>
          <w:rFonts w:ascii="Arial" w:hAnsi="Arial" w:cs="Arial"/>
          <w:shd w:val="clear" w:color="auto" w:fill="FFFFFF"/>
        </w:rPr>
        <w:t xml:space="preserve">А известно ли вам про </w:t>
      </w:r>
      <w:proofErr w:type="spellStart"/>
      <w:r w:rsidR="0026274E" w:rsidRPr="00F635C3">
        <w:rPr>
          <w:rFonts w:ascii="Arial" w:hAnsi="Arial" w:cs="Arial"/>
          <w:shd w:val="clear" w:color="auto" w:fill="FFFFFF"/>
        </w:rPr>
        <w:t>наркогенное</w:t>
      </w:r>
      <w:proofErr w:type="spellEnd"/>
      <w:r w:rsidR="0026274E" w:rsidRPr="00F635C3">
        <w:rPr>
          <w:rFonts w:ascii="Arial" w:hAnsi="Arial" w:cs="Arial"/>
          <w:shd w:val="clear" w:color="auto" w:fill="FFFFFF"/>
        </w:rPr>
        <w:t xml:space="preserve"> </w:t>
      </w:r>
      <w:r w:rsidR="008F77DA" w:rsidRPr="00F635C3">
        <w:rPr>
          <w:rFonts w:ascii="Arial" w:hAnsi="Arial" w:cs="Arial"/>
          <w:shd w:val="clear" w:color="auto" w:fill="FFFFFF"/>
        </w:rPr>
        <w:t>посвящение первокурсников, погружение</w:t>
      </w:r>
      <w:r w:rsidR="0003540E" w:rsidRPr="00F635C3">
        <w:rPr>
          <w:rFonts w:ascii="Arial" w:hAnsi="Arial" w:cs="Arial"/>
          <w:shd w:val="clear" w:color="auto" w:fill="FFFFFF"/>
        </w:rPr>
        <w:t xml:space="preserve"> первокурсниц</w:t>
      </w:r>
      <w:r w:rsidR="008F77DA" w:rsidRPr="00F635C3">
        <w:rPr>
          <w:rFonts w:ascii="Arial" w:hAnsi="Arial" w:cs="Arial"/>
          <w:shd w:val="clear" w:color="auto" w:fill="FFFFFF"/>
        </w:rPr>
        <w:t xml:space="preserve"> в ночные бордели? А  если у вас данные, какой % профилируемой молодёжи выбрало трезвый образ жиз</w:t>
      </w:r>
      <w:r w:rsidR="002479A8" w:rsidRPr="00F635C3">
        <w:rPr>
          <w:rFonts w:ascii="Arial" w:hAnsi="Arial" w:cs="Arial"/>
          <w:shd w:val="clear" w:color="auto" w:fill="FFFFFF"/>
        </w:rPr>
        <w:t>ни? Наконец, если всё так лучезарно</w:t>
      </w:r>
      <w:r w:rsidR="008F77DA" w:rsidRPr="00F635C3">
        <w:rPr>
          <w:rFonts w:ascii="Arial" w:hAnsi="Arial" w:cs="Arial"/>
          <w:shd w:val="clear" w:color="auto" w:fill="FFFFFF"/>
        </w:rPr>
        <w:t>,</w:t>
      </w:r>
      <w:r w:rsidR="002479A8" w:rsidRPr="00F635C3">
        <w:rPr>
          <w:rFonts w:ascii="Arial" w:hAnsi="Arial" w:cs="Arial"/>
          <w:shd w:val="clear" w:color="auto" w:fill="FFFFFF"/>
        </w:rPr>
        <w:t xml:space="preserve"> как утверждает</w:t>
      </w:r>
      <w:r w:rsidR="00C200E2" w:rsidRPr="00F635C3">
        <w:rPr>
          <w:rFonts w:ascii="Arial" w:hAnsi="Arial" w:cs="Arial"/>
          <w:shd w:val="clear" w:color="auto" w:fill="FFFFFF"/>
        </w:rPr>
        <w:t>ся в письме</w:t>
      </w:r>
      <w:r w:rsidR="002479A8" w:rsidRPr="00F635C3">
        <w:rPr>
          <w:rFonts w:ascii="Arial" w:hAnsi="Arial" w:cs="Arial"/>
          <w:shd w:val="clear" w:color="auto" w:fill="FFFFFF"/>
        </w:rPr>
        <w:t>,</w:t>
      </w:r>
      <w:r w:rsidR="008F77DA" w:rsidRPr="00F635C3">
        <w:rPr>
          <w:rFonts w:ascii="Arial" w:hAnsi="Arial" w:cs="Arial"/>
          <w:shd w:val="clear" w:color="auto" w:fill="FFFFFF"/>
        </w:rPr>
        <w:t xml:space="preserve"> откуда берутся 98 % пьющих студентов, в возрастной группе до 21 года, из которых 66 % курят, а 40 % «</w:t>
      </w:r>
      <w:r w:rsidR="0026274E" w:rsidRPr="00F635C3">
        <w:rPr>
          <w:rFonts w:ascii="Arial" w:hAnsi="Arial" w:cs="Arial"/>
          <w:shd w:val="clear" w:color="auto" w:fill="FFFFFF"/>
        </w:rPr>
        <w:t>культурно</w:t>
      </w:r>
      <w:r w:rsidR="008F77DA" w:rsidRPr="00F635C3">
        <w:rPr>
          <w:rFonts w:ascii="Arial" w:hAnsi="Arial" w:cs="Arial"/>
          <w:shd w:val="clear" w:color="auto" w:fill="FFFFFF"/>
        </w:rPr>
        <w:t xml:space="preserve">» </w:t>
      </w:r>
      <w:r w:rsidR="00C200E2" w:rsidRPr="00F635C3">
        <w:rPr>
          <w:rFonts w:ascii="Arial" w:hAnsi="Arial" w:cs="Arial"/>
          <w:shd w:val="clear" w:color="auto" w:fill="FFFFFF"/>
        </w:rPr>
        <w:t xml:space="preserve">балуясь, употребляют </w:t>
      </w:r>
      <w:r w:rsidR="008F77DA" w:rsidRPr="00F635C3">
        <w:rPr>
          <w:rFonts w:ascii="Arial" w:hAnsi="Arial" w:cs="Arial"/>
          <w:shd w:val="clear" w:color="auto" w:fill="FFFFFF"/>
        </w:rPr>
        <w:t>други</w:t>
      </w:r>
      <w:r w:rsidR="00C200E2" w:rsidRPr="00F635C3">
        <w:rPr>
          <w:rFonts w:ascii="Arial" w:hAnsi="Arial" w:cs="Arial"/>
          <w:shd w:val="clear" w:color="auto" w:fill="FFFFFF"/>
        </w:rPr>
        <w:t>е</w:t>
      </w:r>
      <w:r w:rsidR="008F77DA" w:rsidRPr="00F635C3">
        <w:rPr>
          <w:rFonts w:ascii="Arial" w:hAnsi="Arial" w:cs="Arial"/>
          <w:shd w:val="clear" w:color="auto" w:fill="FFFFFF"/>
        </w:rPr>
        <w:t xml:space="preserve"> наркотики?</w:t>
      </w:r>
      <w:r w:rsidR="00D7166C" w:rsidRPr="00F635C3">
        <w:rPr>
          <w:rFonts w:ascii="Arial" w:hAnsi="Arial" w:cs="Arial"/>
          <w:shd w:val="clear" w:color="auto" w:fill="FFFFFF"/>
        </w:rPr>
        <w:t xml:space="preserve"> Неужели вы не слышали о молодёжной </w:t>
      </w:r>
      <w:r w:rsidR="00C200E2" w:rsidRPr="00F635C3">
        <w:rPr>
          <w:rFonts w:ascii="Arial" w:hAnsi="Arial" w:cs="Arial"/>
          <w:shd w:val="clear" w:color="auto" w:fill="FFFFFF"/>
        </w:rPr>
        <w:t xml:space="preserve">«пьяной» </w:t>
      </w:r>
      <w:r w:rsidR="00D7166C" w:rsidRPr="00F635C3">
        <w:rPr>
          <w:rFonts w:ascii="Arial" w:hAnsi="Arial" w:cs="Arial"/>
          <w:shd w:val="clear" w:color="auto" w:fill="FFFFFF"/>
        </w:rPr>
        <w:t xml:space="preserve">преступности, или возросшей </w:t>
      </w:r>
      <w:r w:rsidR="0026274E" w:rsidRPr="00F635C3">
        <w:rPr>
          <w:rFonts w:ascii="Arial" w:hAnsi="Arial" w:cs="Arial"/>
          <w:shd w:val="clear" w:color="auto" w:fill="FFFFFF"/>
        </w:rPr>
        <w:t xml:space="preserve">«праздничной» </w:t>
      </w:r>
      <w:r w:rsidR="00D7166C" w:rsidRPr="00F635C3">
        <w:rPr>
          <w:rFonts w:ascii="Arial" w:hAnsi="Arial" w:cs="Arial"/>
          <w:shd w:val="clear" w:color="auto" w:fill="FFFFFF"/>
        </w:rPr>
        <w:t>смертности</w:t>
      </w:r>
      <w:r w:rsidR="008F77DA" w:rsidRPr="00F635C3">
        <w:rPr>
          <w:rFonts w:ascii="Arial" w:hAnsi="Arial" w:cs="Arial"/>
          <w:shd w:val="clear" w:color="auto" w:fill="FFFFFF"/>
        </w:rPr>
        <w:t xml:space="preserve"> </w:t>
      </w:r>
      <w:r w:rsidR="00D7166C" w:rsidRPr="00F635C3">
        <w:rPr>
          <w:rFonts w:ascii="Arial" w:hAnsi="Arial" w:cs="Arial"/>
          <w:shd w:val="clear" w:color="auto" w:fill="FFFFFF"/>
        </w:rPr>
        <w:t>в женской и юношеской среде?</w:t>
      </w:r>
    </w:p>
    <w:p w:rsidR="00617424" w:rsidRPr="00F635C3" w:rsidRDefault="00617424" w:rsidP="002608F6">
      <w:pPr>
        <w:pStyle w:val="a3"/>
        <w:jc w:val="both"/>
        <w:rPr>
          <w:rFonts w:ascii="Arial" w:hAnsi="Arial" w:cs="Arial"/>
          <w:shd w:val="clear" w:color="auto" w:fill="FFFFFF"/>
        </w:rPr>
      </w:pPr>
    </w:p>
    <w:p w:rsidR="008B1F27" w:rsidRPr="00F635C3" w:rsidRDefault="005E56B9" w:rsidP="002608F6">
      <w:pPr>
        <w:pStyle w:val="a3"/>
        <w:jc w:val="both"/>
        <w:rPr>
          <w:rFonts w:ascii="Arial" w:hAnsi="Arial" w:cs="Arial"/>
          <w:shd w:val="clear" w:color="auto" w:fill="FFFFFF"/>
        </w:rPr>
      </w:pPr>
      <w:r w:rsidRPr="00F635C3">
        <w:rPr>
          <w:rFonts w:ascii="Arial" w:hAnsi="Arial" w:cs="Arial"/>
          <w:shd w:val="clear" w:color="auto" w:fill="FFFFFF"/>
        </w:rPr>
        <w:t>К сожалению, образование</w:t>
      </w:r>
      <w:r w:rsidR="00C200E2" w:rsidRPr="00F635C3">
        <w:rPr>
          <w:rFonts w:ascii="Arial" w:hAnsi="Arial" w:cs="Arial"/>
          <w:shd w:val="clear" w:color="auto" w:fill="FFFFFF"/>
        </w:rPr>
        <w:t xml:space="preserve">, как институт, формирующий нацию, будущее </w:t>
      </w:r>
      <w:r w:rsidRPr="00F635C3">
        <w:rPr>
          <w:rFonts w:ascii="Arial" w:hAnsi="Arial" w:cs="Arial"/>
          <w:shd w:val="clear" w:color="auto" w:fill="FFFFFF"/>
        </w:rPr>
        <w:t xml:space="preserve"> </w:t>
      </w:r>
      <w:r w:rsidR="00C200E2" w:rsidRPr="00F635C3">
        <w:rPr>
          <w:rFonts w:ascii="Arial" w:hAnsi="Arial" w:cs="Arial"/>
          <w:shd w:val="clear" w:color="auto" w:fill="FFFFFF"/>
        </w:rPr>
        <w:t xml:space="preserve">России, </w:t>
      </w:r>
      <w:r w:rsidRPr="00F635C3">
        <w:rPr>
          <w:rFonts w:ascii="Arial" w:hAnsi="Arial" w:cs="Arial"/>
          <w:shd w:val="clear" w:color="auto" w:fill="FFFFFF"/>
        </w:rPr>
        <w:t>отрешилось от воспитания</w:t>
      </w:r>
      <w:r w:rsidR="00917517" w:rsidRPr="00F635C3">
        <w:rPr>
          <w:rFonts w:ascii="Arial" w:hAnsi="Arial" w:cs="Arial"/>
          <w:shd w:val="clear" w:color="auto" w:fill="FFFFFF"/>
        </w:rPr>
        <w:t xml:space="preserve"> подрастающего поколения</w:t>
      </w:r>
      <w:r w:rsidR="008B1F27" w:rsidRPr="00F635C3">
        <w:rPr>
          <w:rFonts w:ascii="Arial" w:hAnsi="Arial" w:cs="Arial"/>
          <w:shd w:val="clear" w:color="auto" w:fill="FFFFFF"/>
        </w:rPr>
        <w:t>. Оно</w:t>
      </w:r>
      <w:r w:rsidRPr="00F635C3">
        <w:rPr>
          <w:rFonts w:ascii="Arial" w:hAnsi="Arial" w:cs="Arial"/>
          <w:shd w:val="clear" w:color="auto" w:fill="FFFFFF"/>
        </w:rPr>
        <w:t xml:space="preserve"> переложи</w:t>
      </w:r>
      <w:r w:rsidR="008B1F27" w:rsidRPr="00F635C3">
        <w:rPr>
          <w:rFonts w:ascii="Arial" w:hAnsi="Arial" w:cs="Arial"/>
          <w:shd w:val="clear" w:color="auto" w:fill="FFFFFF"/>
        </w:rPr>
        <w:t>ло</w:t>
      </w:r>
      <w:r w:rsidRPr="00F635C3">
        <w:rPr>
          <w:rFonts w:ascii="Arial" w:hAnsi="Arial" w:cs="Arial"/>
          <w:shd w:val="clear" w:color="auto" w:fill="FFFFFF"/>
        </w:rPr>
        <w:t xml:space="preserve"> функции по формированию </w:t>
      </w:r>
      <w:r w:rsidR="00917517" w:rsidRPr="00F635C3">
        <w:rPr>
          <w:rFonts w:ascii="Arial" w:hAnsi="Arial" w:cs="Arial"/>
          <w:shd w:val="clear" w:color="auto" w:fill="FFFFFF"/>
        </w:rPr>
        <w:t xml:space="preserve">здоровой, свободной, </w:t>
      </w:r>
      <w:r w:rsidR="00046E99" w:rsidRPr="00F635C3">
        <w:rPr>
          <w:rFonts w:ascii="Arial" w:hAnsi="Arial" w:cs="Arial"/>
          <w:shd w:val="clear" w:color="auto" w:fill="FFFFFF"/>
        </w:rPr>
        <w:t xml:space="preserve">сильной, </w:t>
      </w:r>
      <w:r w:rsidR="00876F76" w:rsidRPr="00F635C3">
        <w:rPr>
          <w:rFonts w:ascii="Arial" w:hAnsi="Arial" w:cs="Arial"/>
          <w:shd w:val="clear" w:color="auto" w:fill="FFFFFF"/>
        </w:rPr>
        <w:t xml:space="preserve">патриотичной, национально ориентированной, высоконравственной, </w:t>
      </w:r>
      <w:r w:rsidR="00917517" w:rsidRPr="00F635C3">
        <w:rPr>
          <w:rFonts w:ascii="Arial" w:hAnsi="Arial" w:cs="Arial"/>
          <w:shd w:val="clear" w:color="auto" w:fill="FFFFFF"/>
        </w:rPr>
        <w:t>трудолюбивой, счастливой</w:t>
      </w:r>
      <w:r w:rsidR="008B1F27" w:rsidRPr="00F635C3">
        <w:rPr>
          <w:rFonts w:ascii="Arial" w:hAnsi="Arial" w:cs="Arial"/>
          <w:shd w:val="clear" w:color="auto" w:fill="FFFFFF"/>
        </w:rPr>
        <w:t>,</w:t>
      </w:r>
      <w:r w:rsidR="00917517" w:rsidRPr="00F635C3">
        <w:rPr>
          <w:rFonts w:ascii="Arial" w:hAnsi="Arial" w:cs="Arial"/>
          <w:shd w:val="clear" w:color="auto" w:fill="FFFFFF"/>
        </w:rPr>
        <w:t xml:space="preserve"> трезв</w:t>
      </w:r>
      <w:r w:rsidR="00ED75C0" w:rsidRPr="00F635C3">
        <w:rPr>
          <w:rFonts w:ascii="Arial" w:hAnsi="Arial" w:cs="Arial"/>
          <w:shd w:val="clear" w:color="auto" w:fill="FFFFFF"/>
        </w:rPr>
        <w:t>енн</w:t>
      </w:r>
      <w:r w:rsidR="00917517" w:rsidRPr="00F635C3">
        <w:rPr>
          <w:rFonts w:ascii="Arial" w:hAnsi="Arial" w:cs="Arial"/>
          <w:shd w:val="clear" w:color="auto" w:fill="FFFFFF"/>
        </w:rPr>
        <w:t xml:space="preserve">ой личности на побочные </w:t>
      </w:r>
      <w:r w:rsidR="00876F76" w:rsidRPr="00F635C3">
        <w:rPr>
          <w:rFonts w:ascii="Arial" w:hAnsi="Arial" w:cs="Arial"/>
          <w:shd w:val="clear" w:color="auto" w:fill="FFFFFF"/>
        </w:rPr>
        <w:t xml:space="preserve">низкопробные </w:t>
      </w:r>
      <w:r w:rsidR="00917517" w:rsidRPr="00F635C3">
        <w:rPr>
          <w:rFonts w:ascii="Arial" w:hAnsi="Arial" w:cs="Arial"/>
          <w:shd w:val="clear" w:color="auto" w:fill="FFFFFF"/>
        </w:rPr>
        <w:t>структуры</w:t>
      </w:r>
      <w:r w:rsidR="008B1F27" w:rsidRPr="00F635C3">
        <w:rPr>
          <w:rFonts w:ascii="Arial" w:hAnsi="Arial" w:cs="Arial"/>
          <w:shd w:val="clear" w:color="auto" w:fill="FFFFFF"/>
        </w:rPr>
        <w:t xml:space="preserve">. В </w:t>
      </w:r>
      <w:r w:rsidR="00876F76" w:rsidRPr="00F635C3">
        <w:rPr>
          <w:rFonts w:ascii="Arial" w:hAnsi="Arial" w:cs="Arial"/>
          <w:shd w:val="clear" w:color="auto" w:fill="FFFFFF"/>
        </w:rPr>
        <w:t xml:space="preserve">задачу </w:t>
      </w:r>
      <w:r w:rsidR="008B1F27" w:rsidRPr="00F635C3">
        <w:rPr>
          <w:rFonts w:ascii="Arial" w:hAnsi="Arial" w:cs="Arial"/>
          <w:shd w:val="clear" w:color="auto" w:fill="FFFFFF"/>
        </w:rPr>
        <w:t>этих около образовательных «</w:t>
      </w:r>
      <w:proofErr w:type="gramStart"/>
      <w:r w:rsidR="008B1F27" w:rsidRPr="00F635C3">
        <w:rPr>
          <w:rFonts w:ascii="Arial" w:hAnsi="Arial" w:cs="Arial"/>
          <w:shd w:val="clear" w:color="auto" w:fill="FFFFFF"/>
        </w:rPr>
        <w:t>шарашек</w:t>
      </w:r>
      <w:proofErr w:type="gramEnd"/>
      <w:r w:rsidR="008B1F27" w:rsidRPr="00F635C3">
        <w:rPr>
          <w:rFonts w:ascii="Arial" w:hAnsi="Arial" w:cs="Arial"/>
          <w:shd w:val="clear" w:color="auto" w:fill="FFFFFF"/>
        </w:rPr>
        <w:t xml:space="preserve">» </w:t>
      </w:r>
      <w:r w:rsidR="00876F76" w:rsidRPr="00F635C3">
        <w:rPr>
          <w:rFonts w:ascii="Arial" w:hAnsi="Arial" w:cs="Arial"/>
          <w:shd w:val="clear" w:color="auto" w:fill="FFFFFF"/>
        </w:rPr>
        <w:t>входят</w:t>
      </w:r>
      <w:r w:rsidR="002479A8" w:rsidRPr="00F635C3">
        <w:rPr>
          <w:rFonts w:ascii="Arial" w:hAnsi="Arial" w:cs="Arial"/>
          <w:shd w:val="clear" w:color="auto" w:fill="FFFFFF"/>
        </w:rPr>
        <w:t xml:space="preserve"> списание</w:t>
      </w:r>
      <w:r w:rsidR="00C200E2" w:rsidRPr="00F635C3">
        <w:rPr>
          <w:rFonts w:ascii="Arial" w:hAnsi="Arial" w:cs="Arial"/>
          <w:shd w:val="clear" w:color="auto" w:fill="FFFFFF"/>
        </w:rPr>
        <w:t>, если не сказать «пиление»</w:t>
      </w:r>
      <w:r w:rsidR="002479A8" w:rsidRPr="00F635C3">
        <w:rPr>
          <w:rFonts w:ascii="Arial" w:hAnsi="Arial" w:cs="Arial"/>
          <w:shd w:val="clear" w:color="auto" w:fill="FFFFFF"/>
        </w:rPr>
        <w:t xml:space="preserve"> бюджета и</w:t>
      </w:r>
      <w:r w:rsidR="00917517" w:rsidRPr="00F635C3">
        <w:rPr>
          <w:rFonts w:ascii="Arial" w:hAnsi="Arial" w:cs="Arial"/>
          <w:shd w:val="clear" w:color="auto" w:fill="FFFFFF"/>
        </w:rPr>
        <w:t xml:space="preserve"> отвле</w:t>
      </w:r>
      <w:r w:rsidR="00876F76" w:rsidRPr="00F635C3">
        <w:rPr>
          <w:rFonts w:ascii="Arial" w:hAnsi="Arial" w:cs="Arial"/>
          <w:shd w:val="clear" w:color="auto" w:fill="FFFFFF"/>
        </w:rPr>
        <w:t>чение</w:t>
      </w:r>
      <w:r w:rsidR="00917517" w:rsidRPr="00F635C3">
        <w:rPr>
          <w:rFonts w:ascii="Arial" w:hAnsi="Arial" w:cs="Arial"/>
          <w:shd w:val="clear" w:color="auto" w:fill="FFFFFF"/>
        </w:rPr>
        <w:t xml:space="preserve"> детей от реальной </w:t>
      </w:r>
      <w:r w:rsidR="00917517" w:rsidRPr="00F635C3">
        <w:rPr>
          <w:rFonts w:ascii="Arial" w:hAnsi="Arial" w:cs="Arial"/>
          <w:shd w:val="clear" w:color="auto" w:fill="FFFFFF"/>
        </w:rPr>
        <w:lastRenderedPageBreak/>
        <w:t>жизни</w:t>
      </w:r>
      <w:r w:rsidR="00876F76" w:rsidRPr="00F635C3">
        <w:rPr>
          <w:rFonts w:ascii="Arial" w:hAnsi="Arial" w:cs="Arial"/>
          <w:shd w:val="clear" w:color="auto" w:fill="FFFFFF"/>
        </w:rPr>
        <w:t>. Они</w:t>
      </w:r>
      <w:r w:rsidR="00917517" w:rsidRPr="00F635C3">
        <w:rPr>
          <w:rFonts w:ascii="Arial" w:hAnsi="Arial" w:cs="Arial"/>
          <w:shd w:val="clear" w:color="auto" w:fill="FFFFFF"/>
        </w:rPr>
        <w:t xml:space="preserve"> призваны уводить </w:t>
      </w:r>
      <w:r w:rsidR="00C200E2" w:rsidRPr="00F635C3">
        <w:rPr>
          <w:rFonts w:ascii="Arial" w:hAnsi="Arial" w:cs="Arial"/>
          <w:shd w:val="clear" w:color="auto" w:fill="FFFFFF"/>
        </w:rPr>
        <w:t>молодёжь</w:t>
      </w:r>
      <w:r w:rsidR="00917517" w:rsidRPr="00F635C3">
        <w:rPr>
          <w:rFonts w:ascii="Arial" w:hAnsi="Arial" w:cs="Arial"/>
          <w:shd w:val="clear" w:color="auto" w:fill="FFFFFF"/>
        </w:rPr>
        <w:t xml:space="preserve"> в мир иллюзий, пустых мечтаний, неосуществимых желаний</w:t>
      </w:r>
      <w:r w:rsidR="008B1F27" w:rsidRPr="00F635C3">
        <w:rPr>
          <w:rFonts w:ascii="Arial" w:hAnsi="Arial" w:cs="Arial"/>
          <w:shd w:val="clear" w:color="auto" w:fill="FFFFFF"/>
        </w:rPr>
        <w:t>, формируя при этом «культурных» потребителей спиртного</w:t>
      </w:r>
      <w:r w:rsidR="00917517" w:rsidRPr="00F635C3">
        <w:rPr>
          <w:rFonts w:ascii="Arial" w:hAnsi="Arial" w:cs="Arial"/>
          <w:shd w:val="clear" w:color="auto" w:fill="FFFFFF"/>
        </w:rPr>
        <w:t xml:space="preserve">. </w:t>
      </w:r>
    </w:p>
    <w:p w:rsidR="005E56B9" w:rsidRPr="00F635C3" w:rsidRDefault="00876F76" w:rsidP="002608F6">
      <w:pPr>
        <w:pStyle w:val="a3"/>
        <w:jc w:val="both"/>
        <w:rPr>
          <w:rFonts w:ascii="Arial" w:hAnsi="Arial" w:cs="Arial"/>
          <w:shd w:val="clear" w:color="auto" w:fill="FFFFFF"/>
        </w:rPr>
      </w:pPr>
      <w:r w:rsidRPr="00F635C3">
        <w:rPr>
          <w:rFonts w:ascii="Arial" w:hAnsi="Arial" w:cs="Arial"/>
          <w:shd w:val="clear" w:color="auto" w:fill="FFFFFF"/>
        </w:rPr>
        <w:t>Ложные ориентиры, неумение защитить себя, отстоять свое достоинство, выбрать правильный жизненный путь, закалить волю и характер зачастую приводят к саморазрушению, личностному краху</w:t>
      </w:r>
      <w:r w:rsidR="00046E99" w:rsidRPr="00F635C3">
        <w:rPr>
          <w:rFonts w:ascii="Arial" w:hAnsi="Arial" w:cs="Arial"/>
          <w:shd w:val="clear" w:color="auto" w:fill="FFFFFF"/>
        </w:rPr>
        <w:t>, потере смысла жизни</w:t>
      </w:r>
      <w:r w:rsidRPr="00F635C3">
        <w:rPr>
          <w:rFonts w:ascii="Arial" w:hAnsi="Arial" w:cs="Arial"/>
          <w:shd w:val="clear" w:color="auto" w:fill="FFFFFF"/>
        </w:rPr>
        <w:t>. Поэтому</w:t>
      </w:r>
      <w:r w:rsidR="002479A8" w:rsidRPr="00F635C3">
        <w:rPr>
          <w:rFonts w:ascii="Arial" w:hAnsi="Arial" w:cs="Arial"/>
          <w:shd w:val="clear" w:color="auto" w:fill="FFFFFF"/>
        </w:rPr>
        <w:t xml:space="preserve"> вам</w:t>
      </w:r>
      <w:r w:rsidR="00ED75C0" w:rsidRPr="00F635C3">
        <w:rPr>
          <w:rFonts w:ascii="Arial" w:hAnsi="Arial" w:cs="Arial"/>
          <w:shd w:val="clear" w:color="auto" w:fill="FFFFFF"/>
        </w:rPr>
        <w:t>, как руководителю управления красноярского образования</w:t>
      </w:r>
      <w:r w:rsidRPr="00F635C3">
        <w:rPr>
          <w:rFonts w:ascii="Arial" w:hAnsi="Arial" w:cs="Arial"/>
          <w:shd w:val="clear" w:color="auto" w:fill="FFFFFF"/>
        </w:rPr>
        <w:t xml:space="preserve"> срочно следует переориентировать финансовые потоки</w:t>
      </w:r>
      <w:r w:rsidR="00E74AC7" w:rsidRPr="00F635C3">
        <w:rPr>
          <w:rFonts w:ascii="Arial" w:hAnsi="Arial" w:cs="Arial"/>
          <w:shd w:val="clear" w:color="auto" w:fill="FFFFFF"/>
        </w:rPr>
        <w:t xml:space="preserve"> на программы военно-патриотического воспитания, вливая их в бесплатные спортивные клубы и патриотические центры, где ребят научат, как любить Родину, расскажут</w:t>
      </w:r>
      <w:r w:rsidR="002479A8" w:rsidRPr="00F635C3">
        <w:rPr>
          <w:rFonts w:ascii="Arial" w:hAnsi="Arial" w:cs="Arial"/>
          <w:shd w:val="clear" w:color="auto" w:fill="FFFFFF"/>
        </w:rPr>
        <w:t xml:space="preserve"> и покажут</w:t>
      </w:r>
      <w:r w:rsidR="00D66A1A" w:rsidRPr="00F635C3">
        <w:rPr>
          <w:rFonts w:ascii="Arial" w:hAnsi="Arial" w:cs="Arial"/>
          <w:shd w:val="clear" w:color="auto" w:fill="FFFFFF"/>
        </w:rPr>
        <w:t>,</w:t>
      </w:r>
      <w:r w:rsidR="00E74AC7" w:rsidRPr="00F635C3">
        <w:rPr>
          <w:rFonts w:ascii="Arial" w:hAnsi="Arial" w:cs="Arial"/>
          <w:shd w:val="clear" w:color="auto" w:fill="FFFFFF"/>
        </w:rPr>
        <w:t xml:space="preserve"> почему необходимо служить Отечеству, передадут эстафету духовно-нравственных традиций</w:t>
      </w:r>
      <w:r w:rsidR="008B1F27" w:rsidRPr="00F635C3">
        <w:rPr>
          <w:rFonts w:ascii="Arial" w:hAnsi="Arial" w:cs="Arial"/>
          <w:shd w:val="clear" w:color="auto" w:fill="FFFFFF"/>
        </w:rPr>
        <w:t xml:space="preserve"> русского народа</w:t>
      </w:r>
      <w:r w:rsidR="002479A8" w:rsidRPr="00F635C3">
        <w:rPr>
          <w:rFonts w:ascii="Arial" w:hAnsi="Arial" w:cs="Arial"/>
          <w:shd w:val="clear" w:color="auto" w:fill="FFFFFF"/>
        </w:rPr>
        <w:t>, сформируют умение защищаться и потребность защищать</w:t>
      </w:r>
      <w:r w:rsidR="00E74AC7" w:rsidRPr="00F635C3">
        <w:rPr>
          <w:rFonts w:ascii="Arial" w:hAnsi="Arial" w:cs="Arial"/>
          <w:shd w:val="clear" w:color="auto" w:fill="FFFFFF"/>
        </w:rPr>
        <w:t>.</w:t>
      </w:r>
    </w:p>
    <w:p w:rsidR="00EF734D" w:rsidRDefault="007E65CB" w:rsidP="002608F6">
      <w:pPr>
        <w:pStyle w:val="a3"/>
        <w:jc w:val="both"/>
        <w:rPr>
          <w:rFonts w:ascii="Arial" w:hAnsi="Arial" w:cs="Arial"/>
          <w:shd w:val="clear" w:color="auto" w:fill="FFFFFF"/>
        </w:rPr>
      </w:pPr>
      <w:r w:rsidRPr="00F635C3">
        <w:rPr>
          <w:rFonts w:ascii="Arial" w:hAnsi="Arial" w:cs="Arial"/>
          <w:shd w:val="clear" w:color="auto" w:fill="FFFFFF"/>
        </w:rPr>
        <w:t xml:space="preserve">Трезвенническое научное сообщество настаивает, параллельно с этими рекомендациями,   формировать трезвенное мировоззрение учащихся не наскоком, а планомерно, через систему </w:t>
      </w:r>
      <w:r w:rsidR="00ED75C0" w:rsidRPr="00F635C3">
        <w:rPr>
          <w:rFonts w:ascii="Arial" w:hAnsi="Arial" w:cs="Arial"/>
          <w:shd w:val="clear" w:color="auto" w:fill="FFFFFF"/>
        </w:rPr>
        <w:t xml:space="preserve">трезвенного просвещения, </w:t>
      </w:r>
      <w:r w:rsidRPr="00F635C3">
        <w:rPr>
          <w:rFonts w:ascii="Arial" w:hAnsi="Arial" w:cs="Arial"/>
          <w:shd w:val="clear" w:color="auto" w:fill="FFFFFF"/>
        </w:rPr>
        <w:t>обучения и воспитания, посредством классно-урочной системы</w:t>
      </w:r>
      <w:r w:rsidR="00ED75C0" w:rsidRPr="00F635C3">
        <w:rPr>
          <w:rFonts w:ascii="Arial" w:hAnsi="Arial" w:cs="Arial"/>
          <w:shd w:val="clear" w:color="auto" w:fill="FFFFFF"/>
        </w:rPr>
        <w:t>, школьного и внешкольного образования</w:t>
      </w:r>
      <w:r w:rsidRPr="00F635C3">
        <w:rPr>
          <w:rFonts w:ascii="Arial" w:hAnsi="Arial" w:cs="Arial"/>
          <w:shd w:val="clear" w:color="auto" w:fill="FFFFFF"/>
        </w:rPr>
        <w:t xml:space="preserve">. </w:t>
      </w:r>
      <w:r w:rsidR="008B1F27" w:rsidRPr="00F635C3">
        <w:rPr>
          <w:rFonts w:ascii="Arial" w:hAnsi="Arial" w:cs="Arial"/>
          <w:shd w:val="clear" w:color="auto" w:fill="FFFFFF"/>
        </w:rPr>
        <w:t>Как ориентир, д</w:t>
      </w:r>
      <w:r w:rsidRPr="00F635C3">
        <w:rPr>
          <w:rFonts w:ascii="Arial" w:hAnsi="Arial" w:cs="Arial"/>
          <w:shd w:val="clear" w:color="auto" w:fill="FFFFFF"/>
        </w:rPr>
        <w:t>ля этой цели</w:t>
      </w:r>
      <w:r w:rsidR="008B1F27" w:rsidRPr="00F635C3">
        <w:rPr>
          <w:rFonts w:ascii="Arial" w:hAnsi="Arial" w:cs="Arial"/>
          <w:shd w:val="clear" w:color="auto" w:fill="FFFFFF"/>
        </w:rPr>
        <w:t xml:space="preserve"> могут быть использованы учебники трезвости, написанные ещё педагогами</w:t>
      </w:r>
      <w:r w:rsidRPr="00F635C3">
        <w:rPr>
          <w:rFonts w:ascii="Arial" w:hAnsi="Arial" w:cs="Arial"/>
          <w:shd w:val="clear" w:color="auto" w:fill="FFFFFF"/>
        </w:rPr>
        <w:t xml:space="preserve"> </w:t>
      </w:r>
      <w:r w:rsidR="008B1F27" w:rsidRPr="00F635C3">
        <w:rPr>
          <w:rFonts w:ascii="Arial" w:hAnsi="Arial" w:cs="Arial"/>
          <w:shd w:val="clear" w:color="auto" w:fill="FFFFFF"/>
        </w:rPr>
        <w:t>царской России</w:t>
      </w:r>
      <w:r w:rsidR="00EF734D" w:rsidRPr="00F635C3">
        <w:rPr>
          <w:rFonts w:ascii="Arial" w:hAnsi="Arial" w:cs="Arial"/>
          <w:shd w:val="clear" w:color="auto" w:fill="FFFFFF"/>
        </w:rPr>
        <w:t xml:space="preserve">. Кроме того, </w:t>
      </w:r>
      <w:r w:rsidRPr="00F635C3">
        <w:rPr>
          <w:rFonts w:ascii="Arial" w:hAnsi="Arial" w:cs="Arial"/>
          <w:shd w:val="clear" w:color="auto" w:fill="FFFFFF"/>
        </w:rPr>
        <w:t>Международной академией трезвости разработан учебник «Уроки культуры здоровья», для учащихся 1 – 11 класса, под руковод</w:t>
      </w:r>
      <w:r w:rsidR="00617424">
        <w:rPr>
          <w:rFonts w:ascii="Arial" w:hAnsi="Arial" w:cs="Arial"/>
          <w:shd w:val="clear" w:color="auto" w:fill="FFFFFF"/>
        </w:rPr>
        <w:t xml:space="preserve">ством профессора А. Н. </w:t>
      </w:r>
      <w:proofErr w:type="spellStart"/>
      <w:r w:rsidR="00617424">
        <w:rPr>
          <w:rFonts w:ascii="Arial" w:hAnsi="Arial" w:cs="Arial"/>
          <w:shd w:val="clear" w:color="auto" w:fill="FFFFFF"/>
        </w:rPr>
        <w:t>Маюрова</w:t>
      </w:r>
      <w:proofErr w:type="spellEnd"/>
      <w:r w:rsidR="00617424">
        <w:rPr>
          <w:rFonts w:ascii="Arial" w:hAnsi="Arial" w:cs="Arial"/>
          <w:shd w:val="clear" w:color="auto" w:fill="FFFFFF"/>
        </w:rPr>
        <w:t>.</w:t>
      </w:r>
    </w:p>
    <w:p w:rsidR="00617424" w:rsidRPr="00F635C3" w:rsidRDefault="00617424" w:rsidP="002608F6">
      <w:pPr>
        <w:pStyle w:val="a3"/>
        <w:jc w:val="both"/>
        <w:rPr>
          <w:rFonts w:ascii="Arial" w:hAnsi="Arial" w:cs="Arial"/>
          <w:shd w:val="clear" w:color="auto" w:fill="FFFFFF"/>
        </w:rPr>
      </w:pPr>
    </w:p>
    <w:p w:rsidR="00F73FC8" w:rsidRPr="00F635C3" w:rsidRDefault="00C1764D" w:rsidP="002608F6">
      <w:pPr>
        <w:pStyle w:val="a3"/>
        <w:jc w:val="both"/>
        <w:rPr>
          <w:rFonts w:ascii="Arial" w:hAnsi="Arial" w:cs="Arial"/>
        </w:rPr>
      </w:pPr>
      <w:r w:rsidRPr="00F635C3">
        <w:rPr>
          <w:rFonts w:ascii="Arial" w:hAnsi="Arial" w:cs="Arial"/>
          <w:shd w:val="clear" w:color="auto" w:fill="FFFFFF"/>
        </w:rPr>
        <w:t>Департамент государственной политики в сфере общего образования Министерства образования и науки Российской Федерации</w:t>
      </w:r>
      <w:r w:rsidR="00AA4711" w:rsidRPr="00F635C3">
        <w:rPr>
          <w:rFonts w:ascii="Arial" w:hAnsi="Arial" w:cs="Arial"/>
          <w:shd w:val="clear" w:color="auto" w:fill="FFFFFF"/>
        </w:rPr>
        <w:t xml:space="preserve">, в письме </w:t>
      </w:r>
      <w:r w:rsidRPr="00F635C3">
        <w:rPr>
          <w:rFonts w:ascii="Arial" w:hAnsi="Arial" w:cs="Arial"/>
          <w:shd w:val="clear" w:color="auto" w:fill="FFFFFF"/>
        </w:rPr>
        <w:t xml:space="preserve"> </w:t>
      </w:r>
      <w:r w:rsidR="00AA4711" w:rsidRPr="00F635C3">
        <w:rPr>
          <w:rFonts w:ascii="Arial" w:hAnsi="Arial" w:cs="Arial"/>
          <w:shd w:val="clear" w:color="auto" w:fill="FFFFFF"/>
        </w:rPr>
        <w:t xml:space="preserve">№ 08 – </w:t>
      </w:r>
      <w:proofErr w:type="gramStart"/>
      <w:r w:rsidR="00AA4711" w:rsidRPr="00F635C3">
        <w:rPr>
          <w:rFonts w:ascii="Arial" w:hAnsi="Arial" w:cs="Arial"/>
          <w:shd w:val="clear" w:color="auto" w:fill="FFFFFF"/>
        </w:rPr>
        <w:t>П</w:t>
      </w:r>
      <w:proofErr w:type="gramEnd"/>
      <w:r w:rsidR="00AA4711" w:rsidRPr="00F635C3">
        <w:rPr>
          <w:rFonts w:ascii="Arial" w:hAnsi="Arial" w:cs="Arial"/>
          <w:shd w:val="clear" w:color="auto" w:fill="FFFFFF"/>
        </w:rPr>
        <w:t xml:space="preserve"> Г – М О Н – 9127 от 31.03.27 г. </w:t>
      </w:r>
      <w:r w:rsidR="00F73FC8" w:rsidRPr="00F635C3">
        <w:rPr>
          <w:rFonts w:ascii="Arial" w:hAnsi="Arial" w:cs="Arial"/>
          <w:shd w:val="clear" w:color="auto" w:fill="FFFFFF"/>
        </w:rPr>
        <w:t>указал, что с</w:t>
      </w:r>
      <w:r w:rsidR="00AA4711" w:rsidRPr="00F635C3">
        <w:rPr>
          <w:rFonts w:ascii="Arial" w:hAnsi="Arial" w:cs="Arial"/>
        </w:rPr>
        <w:t>огласно</w:t>
      </w:r>
      <w:r w:rsidR="00D16B62" w:rsidRPr="00F635C3">
        <w:rPr>
          <w:rFonts w:ascii="Arial" w:hAnsi="Arial" w:cs="Arial"/>
        </w:rPr>
        <w:t xml:space="preserve"> с федерльными государственными общеобразовательными стандартами</w:t>
      </w:r>
      <w:r w:rsidR="00AD7A6E" w:rsidRPr="00F635C3">
        <w:rPr>
          <w:rFonts w:ascii="Arial" w:hAnsi="Arial" w:cs="Arial"/>
        </w:rPr>
        <w:t>,</w:t>
      </w:r>
      <w:r w:rsidR="00AA4711" w:rsidRPr="00F635C3">
        <w:rPr>
          <w:rFonts w:ascii="Arial" w:hAnsi="Arial" w:cs="Arial"/>
        </w:rPr>
        <w:t xml:space="preserve"> </w:t>
      </w:r>
      <w:r w:rsidR="00D16B62" w:rsidRPr="00F635C3">
        <w:rPr>
          <w:rFonts w:ascii="Arial" w:hAnsi="Arial" w:cs="Arial"/>
        </w:rPr>
        <w:t>«</w:t>
      </w:r>
      <w:r w:rsidR="00AA4711" w:rsidRPr="00F635C3">
        <w:rPr>
          <w:rFonts w:ascii="Arial" w:hAnsi="Arial" w:cs="Arial"/>
        </w:rPr>
        <w:t>ФГОС общего образования привитие учащимся ценности трезвого</w:t>
      </w:r>
      <w:r w:rsidR="00F73FC8" w:rsidRPr="00F635C3">
        <w:rPr>
          <w:rFonts w:ascii="Arial" w:hAnsi="Arial" w:cs="Arial"/>
        </w:rPr>
        <w:t xml:space="preserve"> </w:t>
      </w:r>
      <w:r w:rsidR="00AA4711" w:rsidRPr="00F635C3">
        <w:rPr>
          <w:rFonts w:ascii="Arial" w:hAnsi="Arial" w:cs="Arial"/>
        </w:rPr>
        <w:t>образа жизни может осуществляться:</w:t>
      </w:r>
    </w:p>
    <w:p w:rsidR="00AA4711" w:rsidRDefault="00AA4711" w:rsidP="002608F6">
      <w:pPr>
        <w:pStyle w:val="a3"/>
        <w:jc w:val="both"/>
        <w:rPr>
          <w:rFonts w:ascii="Arial" w:hAnsi="Arial" w:cs="Arial"/>
        </w:rPr>
      </w:pPr>
      <w:r w:rsidRPr="00F635C3">
        <w:rPr>
          <w:rFonts w:ascii="Arial" w:hAnsi="Arial" w:cs="Arial"/>
        </w:rPr>
        <w:t>в рамках обязательных учебных предметов и предметных областей (прежде</w:t>
      </w:r>
      <w:r w:rsidR="00F73FC8" w:rsidRPr="00F635C3">
        <w:rPr>
          <w:rFonts w:ascii="Arial" w:hAnsi="Arial" w:cs="Arial"/>
        </w:rPr>
        <w:t xml:space="preserve"> </w:t>
      </w:r>
      <w:r w:rsidRPr="00F635C3">
        <w:rPr>
          <w:rFonts w:ascii="Arial" w:hAnsi="Arial" w:cs="Arial"/>
        </w:rPr>
        <w:t>всего окружающего мира, основ религиозных культур и светской этики, основ</w:t>
      </w:r>
      <w:r w:rsidR="00F73FC8" w:rsidRPr="00F635C3">
        <w:rPr>
          <w:rFonts w:ascii="Arial" w:hAnsi="Arial" w:cs="Arial"/>
        </w:rPr>
        <w:t xml:space="preserve"> </w:t>
      </w:r>
      <w:r w:rsidRPr="00F635C3">
        <w:rPr>
          <w:rFonts w:ascii="Arial" w:hAnsi="Arial" w:cs="Arial"/>
        </w:rPr>
        <w:t xml:space="preserve">безопасности </w:t>
      </w:r>
      <w:r w:rsidR="00F73FC8" w:rsidRPr="00F635C3">
        <w:rPr>
          <w:rFonts w:ascii="Arial" w:hAnsi="Arial" w:cs="Arial"/>
        </w:rPr>
        <w:t>ж</w:t>
      </w:r>
      <w:r w:rsidRPr="00F635C3">
        <w:rPr>
          <w:rFonts w:ascii="Arial" w:hAnsi="Arial" w:cs="Arial"/>
        </w:rPr>
        <w:t>изнедеятельности (далее - ОБЖ), биологии, химии, истории,</w:t>
      </w:r>
      <w:r w:rsidR="00F73FC8" w:rsidRPr="00F635C3">
        <w:rPr>
          <w:rFonts w:ascii="Arial" w:hAnsi="Arial" w:cs="Arial"/>
        </w:rPr>
        <w:t xml:space="preserve"> </w:t>
      </w:r>
      <w:r w:rsidRPr="00F635C3">
        <w:rPr>
          <w:rFonts w:ascii="Arial" w:hAnsi="Arial" w:cs="Arial"/>
        </w:rPr>
        <w:t xml:space="preserve">обществознания, физической </w:t>
      </w:r>
      <w:r w:rsidR="00F73FC8" w:rsidRPr="00F635C3">
        <w:rPr>
          <w:rFonts w:ascii="Arial" w:hAnsi="Arial" w:cs="Arial"/>
        </w:rPr>
        <w:t>к</w:t>
      </w:r>
      <w:r w:rsidRPr="00F635C3">
        <w:rPr>
          <w:rFonts w:ascii="Arial" w:hAnsi="Arial" w:cs="Arial"/>
        </w:rPr>
        <w:t xml:space="preserve">ультуры, предметной области </w:t>
      </w:r>
      <w:r w:rsidR="00F73FC8" w:rsidRPr="00F635C3">
        <w:rPr>
          <w:rFonts w:ascii="Arial" w:hAnsi="Arial" w:cs="Arial"/>
        </w:rPr>
        <w:t>«</w:t>
      </w:r>
      <w:r w:rsidRPr="00F635C3">
        <w:rPr>
          <w:rFonts w:ascii="Arial" w:hAnsi="Arial" w:cs="Arial"/>
        </w:rPr>
        <w:t>Основы духовно-нравственной культуры народов России</w:t>
      </w:r>
      <w:r w:rsidR="00F73FC8" w:rsidRPr="00F635C3">
        <w:rPr>
          <w:rFonts w:ascii="Arial" w:hAnsi="Arial" w:cs="Arial"/>
        </w:rPr>
        <w:t>»</w:t>
      </w:r>
      <w:r w:rsidRPr="00F635C3">
        <w:rPr>
          <w:rFonts w:ascii="Arial" w:hAnsi="Arial" w:cs="Arial"/>
        </w:rPr>
        <w:t>);</w:t>
      </w:r>
    </w:p>
    <w:p w:rsidR="00617424" w:rsidRPr="00F635C3" w:rsidRDefault="00617424" w:rsidP="002608F6">
      <w:pPr>
        <w:pStyle w:val="a3"/>
        <w:jc w:val="both"/>
        <w:rPr>
          <w:rFonts w:ascii="Arial" w:hAnsi="Arial" w:cs="Arial"/>
        </w:rPr>
      </w:pPr>
    </w:p>
    <w:p w:rsidR="00AA4711" w:rsidRPr="00F635C3" w:rsidRDefault="00AA4711" w:rsidP="002608F6">
      <w:pPr>
        <w:pStyle w:val="a3"/>
        <w:jc w:val="both"/>
        <w:rPr>
          <w:rFonts w:ascii="Arial" w:hAnsi="Arial" w:cs="Arial"/>
        </w:rPr>
      </w:pPr>
      <w:r w:rsidRPr="00F635C3">
        <w:rPr>
          <w:rFonts w:ascii="Arial" w:hAnsi="Arial" w:cs="Arial"/>
        </w:rPr>
        <w:t xml:space="preserve">через факультативные и элективные учебные предметы </w:t>
      </w:r>
      <w:proofErr w:type="spellStart"/>
      <w:r w:rsidRPr="00F635C3">
        <w:rPr>
          <w:rFonts w:ascii="Arial" w:hAnsi="Arial" w:cs="Arial"/>
        </w:rPr>
        <w:t>здоровьесберегающей</w:t>
      </w:r>
      <w:proofErr w:type="spellEnd"/>
      <w:r w:rsidR="00F73FC8" w:rsidRPr="00F635C3">
        <w:rPr>
          <w:rFonts w:ascii="Arial" w:hAnsi="Arial" w:cs="Arial"/>
        </w:rPr>
        <w:t xml:space="preserve"> </w:t>
      </w:r>
      <w:r w:rsidRPr="00F635C3">
        <w:rPr>
          <w:rFonts w:ascii="Arial" w:hAnsi="Arial" w:cs="Arial"/>
        </w:rPr>
        <w:t>тематики, в том числе расширяющие (углубляющие) содержание обязательных</w:t>
      </w:r>
      <w:r w:rsidR="00F73FC8" w:rsidRPr="00F635C3">
        <w:rPr>
          <w:rFonts w:ascii="Arial" w:hAnsi="Arial" w:cs="Arial"/>
        </w:rPr>
        <w:t xml:space="preserve"> </w:t>
      </w:r>
      <w:r w:rsidRPr="00F635C3">
        <w:rPr>
          <w:rFonts w:ascii="Arial" w:hAnsi="Arial" w:cs="Arial"/>
        </w:rPr>
        <w:t xml:space="preserve">учебных предметов: </w:t>
      </w:r>
      <w:proofErr w:type="gramStart"/>
      <w:r w:rsidR="0075640E" w:rsidRPr="00F635C3">
        <w:rPr>
          <w:rFonts w:ascii="Arial" w:hAnsi="Arial" w:cs="Arial"/>
        </w:rPr>
        <w:t>«</w:t>
      </w:r>
      <w:r w:rsidRPr="00F635C3">
        <w:rPr>
          <w:rFonts w:ascii="Arial" w:hAnsi="Arial" w:cs="Arial"/>
        </w:rPr>
        <w:t>Основы здорового образа жизни</w:t>
      </w:r>
      <w:r w:rsidR="0075640E" w:rsidRPr="00F635C3">
        <w:rPr>
          <w:rFonts w:ascii="Arial" w:hAnsi="Arial" w:cs="Arial"/>
        </w:rPr>
        <w:t>»</w:t>
      </w:r>
      <w:r w:rsidRPr="00F635C3">
        <w:rPr>
          <w:rFonts w:ascii="Arial" w:hAnsi="Arial" w:cs="Arial"/>
        </w:rPr>
        <w:t xml:space="preserve">, </w:t>
      </w:r>
      <w:r w:rsidR="0075640E" w:rsidRPr="00F635C3">
        <w:rPr>
          <w:rFonts w:ascii="Arial" w:hAnsi="Arial" w:cs="Arial"/>
        </w:rPr>
        <w:t>«</w:t>
      </w:r>
      <w:r w:rsidRPr="00F635C3">
        <w:rPr>
          <w:rFonts w:ascii="Arial" w:hAnsi="Arial" w:cs="Arial"/>
        </w:rPr>
        <w:t>Социальная</w:t>
      </w:r>
      <w:r w:rsidR="00F73FC8" w:rsidRPr="00F635C3">
        <w:rPr>
          <w:rFonts w:ascii="Arial" w:hAnsi="Arial" w:cs="Arial"/>
        </w:rPr>
        <w:t xml:space="preserve"> </w:t>
      </w:r>
      <w:r w:rsidRPr="00F635C3">
        <w:rPr>
          <w:rFonts w:ascii="Arial" w:hAnsi="Arial" w:cs="Arial"/>
        </w:rPr>
        <w:t>безопасность</w:t>
      </w:r>
      <w:r w:rsidR="0075640E" w:rsidRPr="00F635C3">
        <w:rPr>
          <w:rFonts w:ascii="Arial" w:hAnsi="Arial" w:cs="Arial"/>
        </w:rPr>
        <w:t>»</w:t>
      </w:r>
      <w:r w:rsidRPr="00F635C3">
        <w:rPr>
          <w:rFonts w:ascii="Arial" w:hAnsi="Arial" w:cs="Arial"/>
        </w:rPr>
        <w:t xml:space="preserve">, </w:t>
      </w:r>
      <w:r w:rsidR="0075640E" w:rsidRPr="00F635C3">
        <w:rPr>
          <w:rFonts w:ascii="Arial" w:hAnsi="Arial" w:cs="Arial"/>
        </w:rPr>
        <w:t>«</w:t>
      </w:r>
      <w:r w:rsidRPr="00F635C3">
        <w:rPr>
          <w:rFonts w:ascii="Arial" w:hAnsi="Arial" w:cs="Arial"/>
        </w:rPr>
        <w:t>Как выжить в современном мире</w:t>
      </w:r>
      <w:r w:rsidR="0075640E" w:rsidRPr="00F635C3">
        <w:rPr>
          <w:rFonts w:ascii="Arial" w:hAnsi="Arial" w:cs="Arial"/>
        </w:rPr>
        <w:t>»</w:t>
      </w:r>
      <w:r w:rsidRPr="00F635C3">
        <w:rPr>
          <w:rFonts w:ascii="Arial" w:hAnsi="Arial" w:cs="Arial"/>
        </w:rPr>
        <w:t xml:space="preserve">, </w:t>
      </w:r>
      <w:r w:rsidR="0075640E" w:rsidRPr="00F635C3">
        <w:rPr>
          <w:rFonts w:ascii="Arial" w:hAnsi="Arial" w:cs="Arial"/>
        </w:rPr>
        <w:t>«</w:t>
      </w:r>
      <w:r w:rsidRPr="00F635C3">
        <w:rPr>
          <w:rFonts w:ascii="Arial" w:hAnsi="Arial" w:cs="Arial"/>
        </w:rPr>
        <w:t>Здоровье и его самоконтроль</w:t>
      </w:r>
      <w:r w:rsidR="0075640E" w:rsidRPr="00F635C3">
        <w:rPr>
          <w:rFonts w:ascii="Arial" w:hAnsi="Arial" w:cs="Arial"/>
        </w:rPr>
        <w:t>»</w:t>
      </w:r>
      <w:r w:rsidR="00F73FC8" w:rsidRPr="00F635C3">
        <w:rPr>
          <w:rFonts w:ascii="Arial" w:hAnsi="Arial" w:cs="Arial"/>
        </w:rPr>
        <w:t xml:space="preserve"> </w:t>
      </w:r>
      <w:r w:rsidRPr="00F635C3">
        <w:rPr>
          <w:rFonts w:ascii="Arial" w:hAnsi="Arial" w:cs="Arial"/>
        </w:rPr>
        <w:t>и др.;</w:t>
      </w:r>
      <w:proofErr w:type="gramEnd"/>
    </w:p>
    <w:p w:rsidR="00617424" w:rsidRDefault="00617424" w:rsidP="002608F6">
      <w:pPr>
        <w:pStyle w:val="a3"/>
        <w:jc w:val="both"/>
        <w:rPr>
          <w:rFonts w:ascii="Arial" w:hAnsi="Arial" w:cs="Arial"/>
        </w:rPr>
      </w:pPr>
    </w:p>
    <w:p w:rsidR="00AA4711" w:rsidRDefault="00AA4711" w:rsidP="002608F6">
      <w:pPr>
        <w:pStyle w:val="a3"/>
        <w:jc w:val="both"/>
        <w:rPr>
          <w:rFonts w:ascii="Arial" w:hAnsi="Arial" w:cs="Arial"/>
        </w:rPr>
      </w:pPr>
      <w:proofErr w:type="gramStart"/>
      <w:r w:rsidRPr="00F635C3">
        <w:rPr>
          <w:rFonts w:ascii="Arial" w:hAnsi="Arial" w:cs="Arial"/>
        </w:rPr>
        <w:t>во внеурочной деятельности учащихся (спортивные секции, дискуссионные</w:t>
      </w:r>
      <w:r w:rsidR="0075640E" w:rsidRPr="00F635C3">
        <w:rPr>
          <w:rFonts w:ascii="Arial" w:hAnsi="Arial" w:cs="Arial"/>
        </w:rPr>
        <w:t xml:space="preserve"> </w:t>
      </w:r>
      <w:r w:rsidRPr="00F635C3">
        <w:rPr>
          <w:rFonts w:ascii="Arial" w:hAnsi="Arial" w:cs="Arial"/>
        </w:rPr>
        <w:t>и туристические клубы, студии, кружки, предметные недели и декады, олимпиады,</w:t>
      </w:r>
      <w:r w:rsidR="0075640E" w:rsidRPr="00F635C3">
        <w:rPr>
          <w:rFonts w:ascii="Arial" w:hAnsi="Arial" w:cs="Arial"/>
        </w:rPr>
        <w:t xml:space="preserve"> </w:t>
      </w:r>
      <w:r w:rsidRPr="00F635C3">
        <w:rPr>
          <w:rFonts w:ascii="Arial" w:hAnsi="Arial" w:cs="Arial"/>
        </w:rPr>
        <w:t>концерты, выставки, экскурсии, походы, школьные СМИ (радио- и телестудии,</w:t>
      </w:r>
      <w:r w:rsidR="0075640E" w:rsidRPr="00F635C3">
        <w:rPr>
          <w:rFonts w:ascii="Arial" w:hAnsi="Arial" w:cs="Arial"/>
        </w:rPr>
        <w:t xml:space="preserve"> </w:t>
      </w:r>
      <w:r w:rsidRPr="00F635C3">
        <w:rPr>
          <w:rFonts w:ascii="Arial" w:hAnsi="Arial" w:cs="Arial"/>
        </w:rPr>
        <w:t>пресса), проектно-исследовательская деятельность, общественно полезные</w:t>
      </w:r>
      <w:r w:rsidR="0075640E" w:rsidRPr="00F635C3">
        <w:rPr>
          <w:rFonts w:ascii="Arial" w:hAnsi="Arial" w:cs="Arial"/>
        </w:rPr>
        <w:t xml:space="preserve"> </w:t>
      </w:r>
      <w:r w:rsidRPr="00F635C3">
        <w:rPr>
          <w:rFonts w:ascii="Arial" w:hAnsi="Arial" w:cs="Arial"/>
        </w:rPr>
        <w:t>практики).</w:t>
      </w:r>
      <w:proofErr w:type="gramEnd"/>
    </w:p>
    <w:p w:rsidR="00617424" w:rsidRPr="00F635C3" w:rsidRDefault="00617424" w:rsidP="002608F6">
      <w:pPr>
        <w:pStyle w:val="a3"/>
        <w:jc w:val="both"/>
        <w:rPr>
          <w:rFonts w:ascii="Arial" w:hAnsi="Arial" w:cs="Arial"/>
        </w:rPr>
      </w:pPr>
    </w:p>
    <w:p w:rsidR="00AA4711" w:rsidRDefault="00AA4711" w:rsidP="002608F6">
      <w:pPr>
        <w:pStyle w:val="a3"/>
        <w:jc w:val="both"/>
        <w:rPr>
          <w:rFonts w:ascii="Arial" w:hAnsi="Arial" w:cs="Arial"/>
        </w:rPr>
      </w:pPr>
      <w:r w:rsidRPr="00F635C3">
        <w:rPr>
          <w:rFonts w:ascii="Arial" w:hAnsi="Arial" w:cs="Arial"/>
        </w:rPr>
        <w:t>В соответствии с ФГОС общего образования привитие подрастающему</w:t>
      </w:r>
      <w:r w:rsidR="0075640E" w:rsidRPr="00F635C3">
        <w:rPr>
          <w:rFonts w:ascii="Arial" w:hAnsi="Arial" w:cs="Arial"/>
        </w:rPr>
        <w:t xml:space="preserve"> </w:t>
      </w:r>
      <w:r w:rsidRPr="00F635C3">
        <w:rPr>
          <w:rFonts w:ascii="Arial" w:hAnsi="Arial" w:cs="Arial"/>
        </w:rPr>
        <w:t>поколению ценности трезвого образа жизни может осуществляться и через</w:t>
      </w:r>
      <w:r w:rsidR="0075640E" w:rsidRPr="00F635C3">
        <w:rPr>
          <w:rFonts w:ascii="Arial" w:hAnsi="Arial" w:cs="Arial"/>
        </w:rPr>
        <w:t xml:space="preserve"> </w:t>
      </w:r>
      <w:r w:rsidRPr="00F635C3">
        <w:rPr>
          <w:rFonts w:ascii="Arial" w:hAnsi="Arial" w:cs="Arial"/>
        </w:rPr>
        <w:t xml:space="preserve">реализацию </w:t>
      </w:r>
      <w:proofErr w:type="spellStart"/>
      <w:r w:rsidRPr="00F635C3">
        <w:rPr>
          <w:rFonts w:ascii="Arial" w:hAnsi="Arial" w:cs="Arial"/>
        </w:rPr>
        <w:t>межпредметных</w:t>
      </w:r>
      <w:proofErr w:type="spellEnd"/>
      <w:r w:rsidRPr="00F635C3">
        <w:rPr>
          <w:rFonts w:ascii="Arial" w:hAnsi="Arial" w:cs="Arial"/>
        </w:rPr>
        <w:t xml:space="preserve"> программ. Например, на уровне начального общего</w:t>
      </w:r>
      <w:r w:rsidR="0075640E" w:rsidRPr="00F635C3">
        <w:rPr>
          <w:rFonts w:ascii="Arial" w:hAnsi="Arial" w:cs="Arial"/>
        </w:rPr>
        <w:t xml:space="preserve"> </w:t>
      </w:r>
      <w:r w:rsidRPr="00F635C3">
        <w:rPr>
          <w:rFonts w:ascii="Arial" w:hAnsi="Arial" w:cs="Arial"/>
        </w:rPr>
        <w:t>образования школами реализуется программа формирования экологической</w:t>
      </w:r>
      <w:r w:rsidR="0075640E" w:rsidRPr="00F635C3">
        <w:rPr>
          <w:rFonts w:ascii="Arial" w:hAnsi="Arial" w:cs="Arial"/>
        </w:rPr>
        <w:t xml:space="preserve"> </w:t>
      </w:r>
      <w:r w:rsidRPr="00F635C3">
        <w:rPr>
          <w:rFonts w:ascii="Arial" w:hAnsi="Arial" w:cs="Arial"/>
        </w:rPr>
        <w:t xml:space="preserve">культуры, здорового и безопасного образа жизни, которая </w:t>
      </w:r>
      <w:proofErr w:type="gramStart"/>
      <w:r w:rsidRPr="00F635C3">
        <w:rPr>
          <w:rFonts w:ascii="Arial" w:hAnsi="Arial" w:cs="Arial"/>
        </w:rPr>
        <w:t>обеспечивает</w:t>
      </w:r>
      <w:proofErr w:type="gramEnd"/>
      <w:r w:rsidRPr="00F635C3">
        <w:rPr>
          <w:rFonts w:ascii="Arial" w:hAnsi="Arial" w:cs="Arial"/>
        </w:rPr>
        <w:t xml:space="preserve"> в том числе</w:t>
      </w:r>
      <w:r w:rsidR="0075640E" w:rsidRPr="00F635C3">
        <w:rPr>
          <w:rFonts w:ascii="Arial" w:hAnsi="Arial" w:cs="Arial"/>
        </w:rPr>
        <w:t xml:space="preserve"> </w:t>
      </w:r>
      <w:r w:rsidRPr="00F635C3">
        <w:rPr>
          <w:rFonts w:ascii="Arial" w:hAnsi="Arial" w:cs="Arial"/>
        </w:rPr>
        <w:t>формирование представлений об основах экологической культуры на примере</w:t>
      </w:r>
      <w:r w:rsidR="0075640E" w:rsidRPr="00F635C3">
        <w:rPr>
          <w:rFonts w:ascii="Arial" w:hAnsi="Arial" w:cs="Arial"/>
        </w:rPr>
        <w:t xml:space="preserve"> </w:t>
      </w:r>
      <w:r w:rsidRPr="00F635C3">
        <w:rPr>
          <w:rFonts w:ascii="Arial" w:hAnsi="Arial" w:cs="Arial"/>
        </w:rPr>
        <w:t>экологически сообразного поведения в быту, безопасного для человека;</w:t>
      </w:r>
    </w:p>
    <w:p w:rsidR="00AA4711" w:rsidRDefault="00AA4711" w:rsidP="002608F6">
      <w:pPr>
        <w:pStyle w:val="a3"/>
        <w:jc w:val="both"/>
        <w:rPr>
          <w:rFonts w:ascii="Arial" w:hAnsi="Arial" w:cs="Arial"/>
        </w:rPr>
      </w:pPr>
      <w:r w:rsidRPr="00F635C3">
        <w:rPr>
          <w:rFonts w:ascii="Arial" w:hAnsi="Arial" w:cs="Arial"/>
        </w:rPr>
        <w:t>формирование установок на использование здорового питания; формирование</w:t>
      </w:r>
      <w:r w:rsidR="0075640E" w:rsidRPr="00F635C3">
        <w:rPr>
          <w:rFonts w:ascii="Arial" w:hAnsi="Arial" w:cs="Arial"/>
        </w:rPr>
        <w:t xml:space="preserve"> </w:t>
      </w:r>
      <w:r w:rsidRPr="00F635C3">
        <w:rPr>
          <w:rFonts w:ascii="Arial" w:hAnsi="Arial" w:cs="Arial"/>
        </w:rPr>
        <w:t>негативного отношения к факторам риска здоровью детей (в том числе к алкоголю,</w:t>
      </w:r>
      <w:r w:rsidR="0075640E" w:rsidRPr="00F635C3">
        <w:rPr>
          <w:rFonts w:ascii="Arial" w:hAnsi="Arial" w:cs="Arial"/>
        </w:rPr>
        <w:t xml:space="preserve"> </w:t>
      </w:r>
      <w:r w:rsidRPr="00F635C3">
        <w:rPr>
          <w:rFonts w:ascii="Arial" w:hAnsi="Arial" w:cs="Arial"/>
        </w:rPr>
        <w:t xml:space="preserve">наркотикам и другим </w:t>
      </w:r>
      <w:proofErr w:type="spellStart"/>
      <w:r w:rsidRPr="00F635C3">
        <w:rPr>
          <w:rFonts w:ascii="Arial" w:hAnsi="Arial" w:cs="Arial"/>
        </w:rPr>
        <w:t>психоактивным</w:t>
      </w:r>
      <w:proofErr w:type="spellEnd"/>
      <w:r w:rsidRPr="00F635C3">
        <w:rPr>
          <w:rFonts w:ascii="Arial" w:hAnsi="Arial" w:cs="Arial"/>
        </w:rPr>
        <w:t xml:space="preserve"> веществам) и др.</w:t>
      </w:r>
    </w:p>
    <w:p w:rsidR="00617424" w:rsidRPr="00F635C3" w:rsidRDefault="00617424" w:rsidP="002608F6">
      <w:pPr>
        <w:pStyle w:val="a3"/>
        <w:jc w:val="both"/>
        <w:rPr>
          <w:rFonts w:ascii="Arial" w:hAnsi="Arial" w:cs="Arial"/>
        </w:rPr>
      </w:pPr>
    </w:p>
    <w:p w:rsidR="00AA4711" w:rsidRDefault="00AA4711" w:rsidP="002608F6">
      <w:pPr>
        <w:pStyle w:val="a3"/>
        <w:jc w:val="both"/>
        <w:rPr>
          <w:rFonts w:ascii="Arial" w:hAnsi="Arial" w:cs="Arial"/>
        </w:rPr>
      </w:pPr>
      <w:r w:rsidRPr="00F635C3">
        <w:rPr>
          <w:rFonts w:ascii="Arial" w:hAnsi="Arial" w:cs="Arial"/>
        </w:rPr>
        <w:t>Примерной программой начального общего образования предусмотрен</w:t>
      </w:r>
      <w:r w:rsidR="0075640E" w:rsidRPr="00F635C3">
        <w:rPr>
          <w:rFonts w:ascii="Arial" w:hAnsi="Arial" w:cs="Arial"/>
        </w:rPr>
        <w:t xml:space="preserve"> </w:t>
      </w:r>
      <w:r w:rsidRPr="00F635C3">
        <w:rPr>
          <w:rFonts w:ascii="Arial" w:hAnsi="Arial" w:cs="Arial"/>
        </w:rPr>
        <w:t xml:space="preserve">раздел </w:t>
      </w:r>
      <w:r w:rsidR="0075640E" w:rsidRPr="00F635C3">
        <w:rPr>
          <w:rFonts w:ascii="Arial" w:hAnsi="Arial" w:cs="Arial"/>
        </w:rPr>
        <w:t>«</w:t>
      </w:r>
      <w:proofErr w:type="spellStart"/>
      <w:r w:rsidRPr="00F635C3">
        <w:rPr>
          <w:rFonts w:ascii="Arial" w:hAnsi="Arial" w:cs="Arial"/>
        </w:rPr>
        <w:t>Здоровьесберегающее</w:t>
      </w:r>
      <w:proofErr w:type="spellEnd"/>
      <w:r w:rsidRPr="00F635C3">
        <w:rPr>
          <w:rFonts w:ascii="Arial" w:hAnsi="Arial" w:cs="Arial"/>
        </w:rPr>
        <w:t xml:space="preserve"> воспитание</w:t>
      </w:r>
      <w:r w:rsidR="0075640E" w:rsidRPr="00F635C3">
        <w:rPr>
          <w:rFonts w:ascii="Arial" w:hAnsi="Arial" w:cs="Arial"/>
        </w:rPr>
        <w:t>»</w:t>
      </w:r>
      <w:r w:rsidRPr="00F635C3">
        <w:rPr>
          <w:rFonts w:ascii="Arial" w:hAnsi="Arial" w:cs="Arial"/>
        </w:rPr>
        <w:t>, содержание которого направлено на</w:t>
      </w:r>
      <w:r w:rsidR="0075640E" w:rsidRPr="00F635C3">
        <w:rPr>
          <w:rFonts w:ascii="Arial" w:hAnsi="Arial" w:cs="Arial"/>
        </w:rPr>
        <w:t xml:space="preserve"> </w:t>
      </w:r>
      <w:r w:rsidRPr="00F635C3">
        <w:rPr>
          <w:rFonts w:ascii="Arial" w:hAnsi="Arial" w:cs="Arial"/>
        </w:rPr>
        <w:t xml:space="preserve">формирование отрицательного отношения к употреблению </w:t>
      </w:r>
      <w:proofErr w:type="spellStart"/>
      <w:r w:rsidRPr="00F635C3">
        <w:rPr>
          <w:rFonts w:ascii="Arial" w:hAnsi="Arial" w:cs="Arial"/>
        </w:rPr>
        <w:t>психоактивных</w:t>
      </w:r>
      <w:proofErr w:type="spellEnd"/>
      <w:r w:rsidRPr="00F635C3">
        <w:rPr>
          <w:rFonts w:ascii="Arial" w:hAnsi="Arial" w:cs="Arial"/>
        </w:rPr>
        <w:t xml:space="preserve"> веществ,</w:t>
      </w:r>
      <w:r w:rsidR="0075640E" w:rsidRPr="00F635C3">
        <w:rPr>
          <w:rFonts w:ascii="Arial" w:hAnsi="Arial" w:cs="Arial"/>
        </w:rPr>
        <w:t xml:space="preserve"> </w:t>
      </w:r>
      <w:r w:rsidRPr="00F635C3">
        <w:rPr>
          <w:rFonts w:ascii="Arial" w:hAnsi="Arial" w:cs="Arial"/>
        </w:rPr>
        <w:t>к курению и алкоголю, понимания опасности, негативных последствий</w:t>
      </w:r>
      <w:r w:rsidR="0075640E" w:rsidRPr="00F635C3">
        <w:rPr>
          <w:rFonts w:ascii="Arial" w:hAnsi="Arial" w:cs="Arial"/>
        </w:rPr>
        <w:t xml:space="preserve"> </w:t>
      </w:r>
      <w:r w:rsidRPr="00F635C3">
        <w:rPr>
          <w:rFonts w:ascii="Arial" w:hAnsi="Arial" w:cs="Arial"/>
        </w:rPr>
        <w:t xml:space="preserve">употребления </w:t>
      </w:r>
      <w:proofErr w:type="spellStart"/>
      <w:r w:rsidRPr="00F635C3">
        <w:rPr>
          <w:rFonts w:ascii="Arial" w:hAnsi="Arial" w:cs="Arial"/>
        </w:rPr>
        <w:t>психоактивных</w:t>
      </w:r>
      <w:proofErr w:type="spellEnd"/>
      <w:r w:rsidRPr="00F635C3">
        <w:rPr>
          <w:rFonts w:ascii="Arial" w:hAnsi="Arial" w:cs="Arial"/>
        </w:rPr>
        <w:t xml:space="preserve"> веществ, алкоголя, табака, наркотических веществ,</w:t>
      </w:r>
      <w:r w:rsidR="0075640E" w:rsidRPr="00F635C3">
        <w:rPr>
          <w:rFonts w:ascii="Arial" w:hAnsi="Arial" w:cs="Arial"/>
        </w:rPr>
        <w:t xml:space="preserve"> </w:t>
      </w:r>
      <w:r w:rsidRPr="00F635C3">
        <w:rPr>
          <w:rFonts w:ascii="Arial" w:hAnsi="Arial" w:cs="Arial"/>
        </w:rPr>
        <w:t>бесконтрольного употребление лекарственных препаратов, возникновения</w:t>
      </w:r>
      <w:r w:rsidR="0075640E" w:rsidRPr="00F635C3">
        <w:rPr>
          <w:rFonts w:ascii="Arial" w:hAnsi="Arial" w:cs="Arial"/>
        </w:rPr>
        <w:t xml:space="preserve"> </w:t>
      </w:r>
      <w:r w:rsidRPr="00F635C3">
        <w:rPr>
          <w:rFonts w:ascii="Arial" w:hAnsi="Arial" w:cs="Arial"/>
        </w:rPr>
        <w:t>суицидальных мыслей.</w:t>
      </w:r>
    </w:p>
    <w:p w:rsidR="00617424" w:rsidRPr="00F635C3" w:rsidRDefault="00617424" w:rsidP="002608F6">
      <w:pPr>
        <w:pStyle w:val="a3"/>
        <w:jc w:val="both"/>
        <w:rPr>
          <w:rFonts w:ascii="Arial" w:hAnsi="Arial" w:cs="Arial"/>
        </w:rPr>
      </w:pPr>
    </w:p>
    <w:p w:rsidR="00AA4711" w:rsidRPr="00F635C3" w:rsidRDefault="00AA4711" w:rsidP="002608F6">
      <w:pPr>
        <w:pStyle w:val="a3"/>
        <w:jc w:val="both"/>
        <w:rPr>
          <w:rFonts w:ascii="Arial" w:hAnsi="Arial" w:cs="Arial"/>
        </w:rPr>
      </w:pPr>
      <w:r w:rsidRPr="00F635C3">
        <w:rPr>
          <w:rFonts w:ascii="Arial" w:hAnsi="Arial" w:cs="Arial"/>
        </w:rPr>
        <w:lastRenderedPageBreak/>
        <w:t>На уровнях основного общего и среднего общего образования в соответствии</w:t>
      </w:r>
      <w:r w:rsidR="0075640E" w:rsidRPr="00F635C3">
        <w:rPr>
          <w:rFonts w:ascii="Arial" w:hAnsi="Arial" w:cs="Arial"/>
        </w:rPr>
        <w:t xml:space="preserve"> </w:t>
      </w:r>
      <w:r w:rsidRPr="00F635C3">
        <w:rPr>
          <w:rFonts w:ascii="Arial" w:hAnsi="Arial" w:cs="Arial"/>
        </w:rPr>
        <w:t xml:space="preserve">с ФГОС в основную образовательную программу школы </w:t>
      </w:r>
      <w:proofErr w:type="gramStart"/>
      <w:r w:rsidRPr="00F635C3">
        <w:rPr>
          <w:rFonts w:ascii="Arial" w:hAnsi="Arial" w:cs="Arial"/>
        </w:rPr>
        <w:t>включена</w:t>
      </w:r>
      <w:proofErr w:type="gramEnd"/>
      <w:r w:rsidRPr="00F635C3">
        <w:rPr>
          <w:rFonts w:ascii="Arial" w:hAnsi="Arial" w:cs="Arial"/>
        </w:rPr>
        <w:t xml:space="preserve"> в том числе</w:t>
      </w:r>
      <w:r w:rsidR="0075640E" w:rsidRPr="00F635C3">
        <w:rPr>
          <w:rFonts w:ascii="Arial" w:hAnsi="Arial" w:cs="Arial"/>
        </w:rPr>
        <w:t xml:space="preserve"> </w:t>
      </w:r>
      <w:r w:rsidRPr="00F635C3">
        <w:rPr>
          <w:rFonts w:ascii="Arial" w:hAnsi="Arial" w:cs="Arial"/>
        </w:rPr>
        <w:t>программа воспитания и социализации учащихся, в рамках которой может быть</w:t>
      </w:r>
      <w:r w:rsidR="0075640E" w:rsidRPr="00F635C3">
        <w:rPr>
          <w:rFonts w:ascii="Arial" w:hAnsi="Arial" w:cs="Arial"/>
        </w:rPr>
        <w:t xml:space="preserve"> </w:t>
      </w:r>
      <w:r w:rsidRPr="00F635C3">
        <w:rPr>
          <w:rFonts w:ascii="Arial" w:hAnsi="Arial" w:cs="Arial"/>
        </w:rPr>
        <w:t>организована просветительская работа о вреде алкоголя и трезвости как норме</w:t>
      </w:r>
      <w:r w:rsidR="0075640E" w:rsidRPr="00F635C3">
        <w:rPr>
          <w:rFonts w:ascii="Arial" w:hAnsi="Arial" w:cs="Arial"/>
        </w:rPr>
        <w:t xml:space="preserve"> </w:t>
      </w:r>
      <w:r w:rsidRPr="00F635C3">
        <w:rPr>
          <w:rFonts w:ascii="Arial" w:hAnsi="Arial" w:cs="Arial"/>
        </w:rPr>
        <w:t>жизни: социальные акции, проекты выступления агитбригад, конкурсы,</w:t>
      </w:r>
      <w:r w:rsidR="00A57E6D" w:rsidRPr="00F635C3">
        <w:rPr>
          <w:rFonts w:ascii="Arial" w:hAnsi="Arial" w:cs="Arial"/>
        </w:rPr>
        <w:t xml:space="preserve"> </w:t>
      </w:r>
      <w:r w:rsidRPr="00F635C3">
        <w:rPr>
          <w:rFonts w:ascii="Arial" w:hAnsi="Arial" w:cs="Arial"/>
        </w:rPr>
        <w:t>пропагандирующие здоровый образ жизни, в том числе в рамках волонтёрского</w:t>
      </w:r>
      <w:r w:rsidR="0075640E" w:rsidRPr="00F635C3">
        <w:rPr>
          <w:rFonts w:ascii="Arial" w:hAnsi="Arial" w:cs="Arial"/>
        </w:rPr>
        <w:t xml:space="preserve"> </w:t>
      </w:r>
      <w:r w:rsidRPr="00F635C3">
        <w:rPr>
          <w:rFonts w:ascii="Arial" w:hAnsi="Arial" w:cs="Arial"/>
        </w:rPr>
        <w:t>молодёжного движения по профилактике алкоголизма и наркомании.</w:t>
      </w:r>
      <w:r w:rsidR="0075640E" w:rsidRPr="00F635C3">
        <w:rPr>
          <w:rFonts w:ascii="Arial" w:hAnsi="Arial" w:cs="Arial"/>
        </w:rPr>
        <w:t xml:space="preserve"> </w:t>
      </w:r>
      <w:r w:rsidRPr="00F635C3">
        <w:rPr>
          <w:rFonts w:ascii="Arial" w:hAnsi="Arial" w:cs="Arial"/>
        </w:rPr>
        <w:t>В примерные рабочие программы учебных предметов также включены</w:t>
      </w:r>
      <w:r w:rsidR="0075640E" w:rsidRPr="00F635C3">
        <w:rPr>
          <w:rFonts w:ascii="Arial" w:hAnsi="Arial" w:cs="Arial"/>
        </w:rPr>
        <w:t xml:space="preserve"> </w:t>
      </w:r>
      <w:r w:rsidRPr="00F635C3">
        <w:rPr>
          <w:rFonts w:ascii="Arial" w:hAnsi="Arial" w:cs="Arial"/>
        </w:rPr>
        <w:t>дидактические единицы, пропагандирующие трезвый образ жизни:</w:t>
      </w:r>
    </w:p>
    <w:p w:rsidR="00AA4711" w:rsidRPr="00F635C3" w:rsidRDefault="00AA4711" w:rsidP="002608F6">
      <w:pPr>
        <w:pStyle w:val="a3"/>
        <w:jc w:val="both"/>
        <w:rPr>
          <w:rFonts w:ascii="Arial" w:hAnsi="Arial" w:cs="Arial"/>
        </w:rPr>
      </w:pPr>
      <w:r w:rsidRPr="00F635C3">
        <w:rPr>
          <w:rFonts w:ascii="Arial" w:hAnsi="Arial" w:cs="Arial"/>
        </w:rPr>
        <w:t xml:space="preserve">учебный предмет </w:t>
      </w:r>
      <w:r w:rsidR="0075640E" w:rsidRPr="00F635C3">
        <w:rPr>
          <w:rFonts w:ascii="Arial" w:hAnsi="Arial" w:cs="Arial"/>
        </w:rPr>
        <w:t>«</w:t>
      </w:r>
      <w:r w:rsidRPr="00F635C3">
        <w:rPr>
          <w:rFonts w:ascii="Arial" w:hAnsi="Arial" w:cs="Arial"/>
        </w:rPr>
        <w:t>Химия</w:t>
      </w:r>
      <w:r w:rsidR="0075640E" w:rsidRPr="00F635C3">
        <w:rPr>
          <w:rFonts w:ascii="Arial" w:hAnsi="Arial" w:cs="Arial"/>
        </w:rPr>
        <w:t>»</w:t>
      </w:r>
      <w:r w:rsidRPr="00F635C3">
        <w:rPr>
          <w:rFonts w:ascii="Arial" w:hAnsi="Arial" w:cs="Arial"/>
        </w:rPr>
        <w:t xml:space="preserve"> - вредные привычки и факторы, разрушающие</w:t>
      </w:r>
      <w:r w:rsidR="0075640E" w:rsidRPr="00F635C3">
        <w:rPr>
          <w:rFonts w:ascii="Arial" w:hAnsi="Arial" w:cs="Arial"/>
        </w:rPr>
        <w:t xml:space="preserve"> </w:t>
      </w:r>
      <w:r w:rsidRPr="00F635C3">
        <w:rPr>
          <w:rFonts w:ascii="Arial" w:hAnsi="Arial" w:cs="Arial"/>
        </w:rPr>
        <w:t>здоровье (курение, употребление алкоголя, наркомания);</w:t>
      </w:r>
    </w:p>
    <w:p w:rsidR="00AA4711" w:rsidRPr="00F635C3" w:rsidRDefault="00AA4711" w:rsidP="002608F6">
      <w:pPr>
        <w:pStyle w:val="a3"/>
        <w:jc w:val="both"/>
        <w:rPr>
          <w:rFonts w:ascii="Arial" w:hAnsi="Arial" w:cs="Arial"/>
        </w:rPr>
      </w:pPr>
      <w:proofErr w:type="gramStart"/>
      <w:r w:rsidRPr="00F635C3">
        <w:rPr>
          <w:rFonts w:ascii="Arial" w:hAnsi="Arial" w:cs="Arial"/>
        </w:rPr>
        <w:t xml:space="preserve">учебный предмет </w:t>
      </w:r>
      <w:r w:rsidR="0075640E" w:rsidRPr="00F635C3">
        <w:rPr>
          <w:rFonts w:ascii="Arial" w:hAnsi="Arial" w:cs="Arial"/>
        </w:rPr>
        <w:t>«</w:t>
      </w:r>
      <w:r w:rsidRPr="00F635C3">
        <w:rPr>
          <w:rFonts w:ascii="Arial" w:hAnsi="Arial" w:cs="Arial"/>
        </w:rPr>
        <w:t>Биология</w:t>
      </w:r>
      <w:r w:rsidR="0075640E" w:rsidRPr="00F635C3">
        <w:rPr>
          <w:rFonts w:ascii="Arial" w:hAnsi="Arial" w:cs="Arial"/>
        </w:rPr>
        <w:t>»</w:t>
      </w:r>
      <w:r w:rsidRPr="00F635C3">
        <w:rPr>
          <w:rFonts w:ascii="Arial" w:hAnsi="Arial" w:cs="Arial"/>
        </w:rPr>
        <w:t xml:space="preserve"> - репродуктивное здоровье человека;</w:t>
      </w:r>
      <w:r w:rsidR="0075640E" w:rsidRPr="00F635C3">
        <w:rPr>
          <w:rFonts w:ascii="Arial" w:hAnsi="Arial" w:cs="Arial"/>
        </w:rPr>
        <w:t xml:space="preserve"> </w:t>
      </w:r>
      <w:r w:rsidRPr="00F635C3">
        <w:rPr>
          <w:rFonts w:ascii="Arial" w:hAnsi="Arial" w:cs="Arial"/>
        </w:rPr>
        <w:t>последствия влияния алкоголя, никотина, наркотических веществ на эмбриональное</w:t>
      </w:r>
      <w:r w:rsidR="0075640E" w:rsidRPr="00F635C3">
        <w:rPr>
          <w:rFonts w:ascii="Arial" w:hAnsi="Arial" w:cs="Arial"/>
        </w:rPr>
        <w:t xml:space="preserve"> </w:t>
      </w:r>
      <w:r w:rsidRPr="00F635C3">
        <w:rPr>
          <w:rFonts w:ascii="Arial" w:hAnsi="Arial" w:cs="Arial"/>
        </w:rPr>
        <w:t>развитие человека; факторы, нарушающие здоровье (гиподинамия, курение,</w:t>
      </w:r>
      <w:r w:rsidR="0075640E" w:rsidRPr="00F635C3">
        <w:rPr>
          <w:rFonts w:ascii="Arial" w:hAnsi="Arial" w:cs="Arial"/>
        </w:rPr>
        <w:t xml:space="preserve"> </w:t>
      </w:r>
      <w:r w:rsidRPr="00F635C3">
        <w:rPr>
          <w:rFonts w:ascii="Arial" w:hAnsi="Arial" w:cs="Arial"/>
        </w:rPr>
        <w:t>употребление алкоголя, несбалансированное питание, стресс); культура отношения</w:t>
      </w:r>
      <w:r w:rsidR="0075640E" w:rsidRPr="00F635C3">
        <w:rPr>
          <w:rFonts w:ascii="Arial" w:hAnsi="Arial" w:cs="Arial"/>
        </w:rPr>
        <w:t xml:space="preserve"> </w:t>
      </w:r>
      <w:r w:rsidRPr="00F635C3">
        <w:rPr>
          <w:rFonts w:ascii="Arial" w:hAnsi="Arial" w:cs="Arial"/>
        </w:rPr>
        <w:t>к собственному здоровью и здоровью окружающих;</w:t>
      </w:r>
      <w:proofErr w:type="gramEnd"/>
    </w:p>
    <w:p w:rsidR="00AA4711" w:rsidRDefault="00AA4711" w:rsidP="002608F6">
      <w:pPr>
        <w:pStyle w:val="a3"/>
        <w:jc w:val="both"/>
        <w:rPr>
          <w:rFonts w:ascii="Arial" w:hAnsi="Arial" w:cs="Arial"/>
        </w:rPr>
      </w:pPr>
      <w:r w:rsidRPr="00F635C3">
        <w:rPr>
          <w:rFonts w:ascii="Arial" w:hAnsi="Arial" w:cs="Arial"/>
        </w:rPr>
        <w:t xml:space="preserve">учебный предмет </w:t>
      </w:r>
      <w:r w:rsidR="0075640E" w:rsidRPr="00F635C3">
        <w:rPr>
          <w:rFonts w:ascii="Arial" w:hAnsi="Arial" w:cs="Arial"/>
        </w:rPr>
        <w:t>«</w:t>
      </w:r>
      <w:r w:rsidRPr="00F635C3">
        <w:rPr>
          <w:rFonts w:ascii="Arial" w:hAnsi="Arial" w:cs="Arial"/>
        </w:rPr>
        <w:t>Обществознание</w:t>
      </w:r>
      <w:r w:rsidR="0075640E" w:rsidRPr="00F635C3">
        <w:rPr>
          <w:rFonts w:ascii="Arial" w:hAnsi="Arial" w:cs="Arial"/>
        </w:rPr>
        <w:t>»</w:t>
      </w:r>
      <w:r w:rsidRPr="00F635C3">
        <w:rPr>
          <w:rFonts w:ascii="Arial" w:hAnsi="Arial" w:cs="Arial"/>
        </w:rPr>
        <w:t xml:space="preserve"> - отклоняющееся поведение, опасность</w:t>
      </w:r>
      <w:r w:rsidR="0075640E" w:rsidRPr="00F635C3">
        <w:rPr>
          <w:rFonts w:ascii="Arial" w:hAnsi="Arial" w:cs="Arial"/>
        </w:rPr>
        <w:t xml:space="preserve"> </w:t>
      </w:r>
      <w:r w:rsidRPr="00F635C3">
        <w:rPr>
          <w:rFonts w:ascii="Arial" w:hAnsi="Arial" w:cs="Arial"/>
        </w:rPr>
        <w:t>наркомании и алкоголизма для человека и общества, социальный контроль;</w:t>
      </w:r>
      <w:r w:rsidR="0075640E" w:rsidRPr="00F635C3">
        <w:rPr>
          <w:rFonts w:ascii="Arial" w:hAnsi="Arial" w:cs="Arial"/>
        </w:rPr>
        <w:t xml:space="preserve"> </w:t>
      </w:r>
      <w:r w:rsidRPr="00F635C3">
        <w:rPr>
          <w:rFonts w:ascii="Arial" w:hAnsi="Arial" w:cs="Arial"/>
        </w:rPr>
        <w:t>социальная значимость здорового образа жизни;</w:t>
      </w:r>
      <w:r w:rsidR="0075640E" w:rsidRPr="00F635C3">
        <w:rPr>
          <w:rFonts w:ascii="Arial" w:hAnsi="Arial" w:cs="Arial"/>
        </w:rPr>
        <w:t xml:space="preserve"> </w:t>
      </w:r>
      <w:r w:rsidRPr="00F635C3">
        <w:rPr>
          <w:rFonts w:ascii="Arial" w:hAnsi="Arial" w:cs="Arial"/>
        </w:rPr>
        <w:t>учебный предмет ОБЖ: вредные привычки и их факторы (употребление</w:t>
      </w:r>
      <w:r w:rsidR="0075640E" w:rsidRPr="00F635C3">
        <w:rPr>
          <w:rFonts w:ascii="Arial" w:hAnsi="Arial" w:cs="Arial"/>
        </w:rPr>
        <w:t xml:space="preserve"> </w:t>
      </w:r>
      <w:r w:rsidRPr="00F635C3">
        <w:rPr>
          <w:rFonts w:ascii="Arial" w:hAnsi="Arial" w:cs="Arial"/>
        </w:rPr>
        <w:t>алкоголя и наркотических веществ, курение табака и курительных смесей),</w:t>
      </w:r>
      <w:r w:rsidR="0075640E" w:rsidRPr="00F635C3">
        <w:rPr>
          <w:rFonts w:ascii="Arial" w:hAnsi="Arial" w:cs="Arial"/>
        </w:rPr>
        <w:t xml:space="preserve"> </w:t>
      </w:r>
      <w:r w:rsidRPr="00F635C3">
        <w:rPr>
          <w:rFonts w:ascii="Arial" w:hAnsi="Arial" w:cs="Arial"/>
        </w:rPr>
        <w:t>их влияние на здоровье; профилактика вредных привычек и их факторов.</w:t>
      </w:r>
    </w:p>
    <w:p w:rsidR="00617424" w:rsidRPr="00F635C3" w:rsidRDefault="00617424" w:rsidP="002608F6">
      <w:pPr>
        <w:pStyle w:val="a3"/>
        <w:jc w:val="both"/>
        <w:rPr>
          <w:rFonts w:ascii="Arial" w:hAnsi="Arial" w:cs="Arial"/>
        </w:rPr>
      </w:pPr>
    </w:p>
    <w:p w:rsidR="00AA4711" w:rsidRPr="00F635C3" w:rsidRDefault="00AA4711" w:rsidP="002608F6">
      <w:pPr>
        <w:pStyle w:val="a3"/>
        <w:jc w:val="both"/>
        <w:rPr>
          <w:rFonts w:ascii="Arial" w:hAnsi="Arial" w:cs="Arial"/>
        </w:rPr>
      </w:pPr>
      <w:r w:rsidRPr="00F635C3">
        <w:rPr>
          <w:rFonts w:ascii="Arial" w:hAnsi="Arial" w:cs="Arial"/>
        </w:rPr>
        <w:t>Учитывая возможность использования сетевых форм реализации</w:t>
      </w:r>
      <w:r w:rsidR="0075640E" w:rsidRPr="00F635C3">
        <w:rPr>
          <w:rFonts w:ascii="Arial" w:hAnsi="Arial" w:cs="Arial"/>
        </w:rPr>
        <w:t xml:space="preserve"> </w:t>
      </w:r>
      <w:r w:rsidRPr="00F635C3">
        <w:rPr>
          <w:rFonts w:ascii="Arial" w:hAnsi="Arial" w:cs="Arial"/>
        </w:rPr>
        <w:t>образовательных программ (статья 13 Федерального закона), к реализации основных</w:t>
      </w:r>
      <w:r w:rsidR="0075640E" w:rsidRPr="00F635C3">
        <w:rPr>
          <w:rFonts w:ascii="Arial" w:hAnsi="Arial" w:cs="Arial"/>
        </w:rPr>
        <w:t xml:space="preserve"> </w:t>
      </w:r>
      <w:r w:rsidRPr="00F635C3">
        <w:rPr>
          <w:rFonts w:ascii="Arial" w:hAnsi="Arial" w:cs="Arial"/>
        </w:rPr>
        <w:t>общеобразовательных программ (в том числе в области пропаганды трезвого образа</w:t>
      </w:r>
      <w:r w:rsidR="0075640E" w:rsidRPr="00F635C3">
        <w:rPr>
          <w:rFonts w:ascii="Arial" w:hAnsi="Arial" w:cs="Arial"/>
        </w:rPr>
        <w:t xml:space="preserve"> </w:t>
      </w:r>
      <w:r w:rsidRPr="00F635C3">
        <w:rPr>
          <w:rFonts w:ascii="Arial" w:hAnsi="Arial" w:cs="Arial"/>
        </w:rPr>
        <w:t>жизни) могут привлекаться общественные, научные и иные организации,</w:t>
      </w:r>
      <w:r w:rsidR="0075640E" w:rsidRPr="00F635C3">
        <w:rPr>
          <w:rFonts w:ascii="Arial" w:hAnsi="Arial" w:cs="Arial"/>
        </w:rPr>
        <w:t xml:space="preserve"> </w:t>
      </w:r>
      <w:r w:rsidRPr="00F635C3">
        <w:rPr>
          <w:rFonts w:ascii="Arial" w:hAnsi="Arial" w:cs="Arial"/>
        </w:rPr>
        <w:t>социальные и образовательные инициативы которых отвечают целям и задачам</w:t>
      </w:r>
      <w:r w:rsidR="00D16B62" w:rsidRPr="00F635C3">
        <w:rPr>
          <w:rFonts w:ascii="Arial" w:hAnsi="Arial" w:cs="Arial"/>
        </w:rPr>
        <w:t xml:space="preserve"> </w:t>
      </w:r>
      <w:r w:rsidRPr="00F635C3">
        <w:rPr>
          <w:rFonts w:ascii="Arial" w:hAnsi="Arial" w:cs="Arial"/>
        </w:rPr>
        <w:t>общего образования.</w:t>
      </w:r>
    </w:p>
    <w:p w:rsidR="00AA4711" w:rsidRDefault="00AA4711" w:rsidP="002608F6">
      <w:pPr>
        <w:pStyle w:val="a3"/>
        <w:jc w:val="both"/>
        <w:rPr>
          <w:rFonts w:ascii="Arial" w:hAnsi="Arial" w:cs="Arial"/>
        </w:rPr>
      </w:pPr>
      <w:r w:rsidRPr="00F635C3">
        <w:rPr>
          <w:rFonts w:ascii="Arial" w:hAnsi="Arial" w:cs="Arial"/>
        </w:rPr>
        <w:t>Таким образом, ФГОС регламентируют обязательное включение в основные</w:t>
      </w:r>
      <w:r w:rsidR="0075640E" w:rsidRPr="00F635C3">
        <w:rPr>
          <w:rFonts w:ascii="Arial" w:hAnsi="Arial" w:cs="Arial"/>
        </w:rPr>
        <w:t xml:space="preserve"> </w:t>
      </w:r>
      <w:r w:rsidRPr="00F635C3">
        <w:rPr>
          <w:rFonts w:ascii="Arial" w:hAnsi="Arial" w:cs="Arial"/>
        </w:rPr>
        <w:t>образовательные программы общеобразовательных организаций системных</w:t>
      </w:r>
      <w:r w:rsidR="0075640E" w:rsidRPr="00F635C3">
        <w:rPr>
          <w:rFonts w:ascii="Arial" w:hAnsi="Arial" w:cs="Arial"/>
        </w:rPr>
        <w:t xml:space="preserve"> </w:t>
      </w:r>
      <w:r w:rsidRPr="00F635C3">
        <w:rPr>
          <w:rFonts w:ascii="Arial" w:hAnsi="Arial" w:cs="Arial"/>
        </w:rPr>
        <w:t>мероприятий по осуществлению политики противодействия социально негативным</w:t>
      </w:r>
      <w:r w:rsidR="0075640E" w:rsidRPr="00F635C3">
        <w:rPr>
          <w:rFonts w:ascii="Arial" w:hAnsi="Arial" w:cs="Arial"/>
        </w:rPr>
        <w:t xml:space="preserve"> </w:t>
      </w:r>
      <w:r w:rsidRPr="00F635C3">
        <w:rPr>
          <w:rFonts w:ascii="Arial" w:hAnsi="Arial" w:cs="Arial"/>
        </w:rPr>
        <w:t>явлениям (в том числе употреблению алкоголя).</w:t>
      </w:r>
    </w:p>
    <w:p w:rsidR="00617424" w:rsidRPr="00F635C3" w:rsidRDefault="00617424" w:rsidP="002608F6">
      <w:pPr>
        <w:pStyle w:val="a3"/>
        <w:jc w:val="both"/>
        <w:rPr>
          <w:rFonts w:ascii="Arial" w:hAnsi="Arial" w:cs="Arial"/>
        </w:rPr>
      </w:pPr>
    </w:p>
    <w:p w:rsidR="00AA4711" w:rsidRDefault="00AA4711" w:rsidP="002608F6">
      <w:pPr>
        <w:pStyle w:val="a3"/>
        <w:jc w:val="both"/>
        <w:rPr>
          <w:rFonts w:ascii="Arial" w:hAnsi="Arial" w:cs="Arial"/>
        </w:rPr>
      </w:pPr>
      <w:r w:rsidRPr="00F635C3">
        <w:rPr>
          <w:rFonts w:ascii="Arial" w:hAnsi="Arial" w:cs="Arial"/>
        </w:rPr>
        <w:t>Департамент обращает внимание, что в соответствии со статьёй 28</w:t>
      </w:r>
      <w:r w:rsidR="0075640E" w:rsidRPr="00F635C3">
        <w:rPr>
          <w:rFonts w:ascii="Arial" w:hAnsi="Arial" w:cs="Arial"/>
        </w:rPr>
        <w:t xml:space="preserve"> </w:t>
      </w:r>
      <w:r w:rsidRPr="00F635C3">
        <w:rPr>
          <w:rFonts w:ascii="Arial" w:hAnsi="Arial" w:cs="Arial"/>
        </w:rPr>
        <w:t>Федерального закона образовательная организация обладает автономией,</w:t>
      </w:r>
      <w:r w:rsidR="0075640E" w:rsidRPr="00F635C3">
        <w:rPr>
          <w:rFonts w:ascii="Arial" w:hAnsi="Arial" w:cs="Arial"/>
        </w:rPr>
        <w:t xml:space="preserve"> </w:t>
      </w:r>
      <w:r w:rsidRPr="00F635C3">
        <w:rPr>
          <w:rFonts w:ascii="Arial" w:hAnsi="Arial" w:cs="Arial"/>
        </w:rPr>
        <w:t xml:space="preserve">под которой понимается самостоятельность в </w:t>
      </w:r>
      <w:proofErr w:type="gramStart"/>
      <w:r w:rsidRPr="00F635C3">
        <w:rPr>
          <w:rFonts w:ascii="Arial" w:hAnsi="Arial" w:cs="Arial"/>
        </w:rPr>
        <w:t>осуществлении</w:t>
      </w:r>
      <w:proofErr w:type="gramEnd"/>
      <w:r w:rsidRPr="00F635C3">
        <w:rPr>
          <w:rFonts w:ascii="Arial" w:hAnsi="Arial" w:cs="Arial"/>
        </w:rPr>
        <w:t xml:space="preserve"> в том числе</w:t>
      </w:r>
      <w:r w:rsidR="0075640E" w:rsidRPr="00F635C3">
        <w:rPr>
          <w:rFonts w:ascii="Arial" w:hAnsi="Arial" w:cs="Arial"/>
        </w:rPr>
        <w:t xml:space="preserve"> </w:t>
      </w:r>
      <w:r w:rsidRPr="00F635C3">
        <w:rPr>
          <w:rFonts w:ascii="Arial" w:hAnsi="Arial" w:cs="Arial"/>
        </w:rPr>
        <w:t>образовательной и административной деятельности. Образовательные организации</w:t>
      </w:r>
      <w:r w:rsidR="0075640E" w:rsidRPr="00F635C3">
        <w:rPr>
          <w:rFonts w:ascii="Arial" w:hAnsi="Arial" w:cs="Arial"/>
        </w:rPr>
        <w:t xml:space="preserve"> </w:t>
      </w:r>
      <w:r w:rsidRPr="00F635C3">
        <w:rPr>
          <w:rFonts w:ascii="Arial" w:hAnsi="Arial" w:cs="Arial"/>
        </w:rPr>
        <w:t>свободны в определении содержания образования, выборе учебно-методического</w:t>
      </w:r>
      <w:r w:rsidR="0075640E" w:rsidRPr="00F635C3">
        <w:rPr>
          <w:rFonts w:ascii="Arial" w:hAnsi="Arial" w:cs="Arial"/>
        </w:rPr>
        <w:t xml:space="preserve"> </w:t>
      </w:r>
      <w:r w:rsidRPr="00F635C3">
        <w:rPr>
          <w:rFonts w:ascii="Arial" w:hAnsi="Arial" w:cs="Arial"/>
        </w:rPr>
        <w:t>обеспечения, образовательных технологий по реализуемым ими образовательным</w:t>
      </w:r>
      <w:r w:rsidR="0075640E" w:rsidRPr="00F635C3">
        <w:rPr>
          <w:rFonts w:ascii="Arial" w:hAnsi="Arial" w:cs="Arial"/>
        </w:rPr>
        <w:t xml:space="preserve"> </w:t>
      </w:r>
      <w:r w:rsidRPr="00F635C3">
        <w:rPr>
          <w:rFonts w:ascii="Arial" w:hAnsi="Arial" w:cs="Arial"/>
        </w:rPr>
        <w:t>программам.</w:t>
      </w:r>
    </w:p>
    <w:p w:rsidR="00617424" w:rsidRPr="00F635C3" w:rsidRDefault="00617424" w:rsidP="002608F6">
      <w:pPr>
        <w:pStyle w:val="a3"/>
        <w:jc w:val="both"/>
        <w:rPr>
          <w:rFonts w:ascii="Arial" w:hAnsi="Arial" w:cs="Arial"/>
        </w:rPr>
      </w:pPr>
    </w:p>
    <w:p w:rsidR="00AA4711" w:rsidRPr="00F635C3" w:rsidRDefault="00AA4711" w:rsidP="002608F6">
      <w:pPr>
        <w:pStyle w:val="a3"/>
        <w:jc w:val="both"/>
        <w:rPr>
          <w:rFonts w:ascii="Arial" w:hAnsi="Arial" w:cs="Arial"/>
        </w:rPr>
      </w:pPr>
      <w:proofErr w:type="gramStart"/>
      <w:r w:rsidRPr="00F635C3">
        <w:rPr>
          <w:rFonts w:ascii="Arial" w:hAnsi="Arial" w:cs="Arial"/>
        </w:rPr>
        <w:t>С учётом изложенного, решение о проведении в школах уроков трезвости</w:t>
      </w:r>
      <w:r w:rsidR="0075640E" w:rsidRPr="00F635C3">
        <w:rPr>
          <w:rFonts w:ascii="Arial" w:hAnsi="Arial" w:cs="Arial"/>
        </w:rPr>
        <w:t xml:space="preserve"> </w:t>
      </w:r>
      <w:r w:rsidRPr="00F635C3">
        <w:rPr>
          <w:rFonts w:ascii="Arial" w:hAnsi="Arial" w:cs="Arial"/>
        </w:rPr>
        <w:t>образовательная организация принимает самостоятельно при участии</w:t>
      </w:r>
      <w:r w:rsidR="0075640E" w:rsidRPr="00F635C3">
        <w:rPr>
          <w:rFonts w:ascii="Arial" w:hAnsi="Arial" w:cs="Arial"/>
        </w:rPr>
        <w:t xml:space="preserve"> </w:t>
      </w:r>
      <w:r w:rsidRPr="00F635C3">
        <w:rPr>
          <w:rFonts w:ascii="Arial" w:hAnsi="Arial" w:cs="Arial"/>
        </w:rPr>
        <w:t>коллегиальных органов управления, создаваемых в соответствии с её уставом.</w:t>
      </w:r>
      <w:r w:rsidR="0075640E" w:rsidRPr="00F635C3">
        <w:rPr>
          <w:rFonts w:ascii="Arial" w:hAnsi="Arial" w:cs="Arial"/>
        </w:rPr>
        <w:t xml:space="preserve"> </w:t>
      </w:r>
      <w:proofErr w:type="gramEnd"/>
    </w:p>
    <w:p w:rsidR="00AA4711" w:rsidRPr="00F635C3" w:rsidRDefault="00AA4711" w:rsidP="002608F6">
      <w:pPr>
        <w:pStyle w:val="a3"/>
        <w:jc w:val="both"/>
        <w:rPr>
          <w:rFonts w:ascii="Arial" w:hAnsi="Arial" w:cs="Arial"/>
        </w:rPr>
      </w:pPr>
      <w:proofErr w:type="gramStart"/>
      <w:r w:rsidRPr="00F635C3">
        <w:rPr>
          <w:rFonts w:ascii="Arial" w:hAnsi="Arial" w:cs="Arial"/>
        </w:rPr>
        <w:t>Дополнительно сообщаем, что в соответствии со статьёй 18 Федерального</w:t>
      </w:r>
      <w:r w:rsidR="0075640E" w:rsidRPr="00F635C3">
        <w:rPr>
          <w:rFonts w:ascii="Arial" w:hAnsi="Arial" w:cs="Arial"/>
        </w:rPr>
        <w:t xml:space="preserve"> </w:t>
      </w:r>
      <w:r w:rsidRPr="00F635C3">
        <w:rPr>
          <w:rFonts w:ascii="Arial" w:hAnsi="Arial" w:cs="Arial"/>
        </w:rPr>
        <w:t>закона в образовательной деятельности могут использоваться учебники,</w:t>
      </w:r>
      <w:r w:rsidR="0075640E" w:rsidRPr="00F635C3">
        <w:rPr>
          <w:rFonts w:ascii="Arial" w:hAnsi="Arial" w:cs="Arial"/>
        </w:rPr>
        <w:t xml:space="preserve"> </w:t>
      </w:r>
      <w:r w:rsidRPr="00F635C3">
        <w:rPr>
          <w:rFonts w:ascii="Arial" w:hAnsi="Arial" w:cs="Arial"/>
        </w:rPr>
        <w:t>включённые в федеральный перечень учебников, рекомендуемых к использованию</w:t>
      </w:r>
      <w:r w:rsidR="0075640E" w:rsidRPr="00F635C3">
        <w:rPr>
          <w:rFonts w:ascii="Arial" w:hAnsi="Arial" w:cs="Arial"/>
        </w:rPr>
        <w:t xml:space="preserve"> </w:t>
      </w:r>
      <w:r w:rsidRPr="00F635C3">
        <w:rPr>
          <w:rFonts w:ascii="Arial" w:hAnsi="Arial" w:cs="Arial"/>
        </w:rPr>
        <w:t>при реализации имеющих государственную аккредитацию образовательных</w:t>
      </w:r>
      <w:r w:rsidR="0075640E" w:rsidRPr="00F635C3">
        <w:rPr>
          <w:rFonts w:ascii="Arial" w:hAnsi="Arial" w:cs="Arial"/>
        </w:rPr>
        <w:t xml:space="preserve"> </w:t>
      </w:r>
      <w:r w:rsidRPr="00F635C3">
        <w:rPr>
          <w:rFonts w:ascii="Arial" w:hAnsi="Arial" w:cs="Arial"/>
        </w:rPr>
        <w:t>программ начального общего, основного общего, среднего общего образования,</w:t>
      </w:r>
      <w:r w:rsidR="0075640E" w:rsidRPr="00F635C3">
        <w:rPr>
          <w:rFonts w:ascii="Arial" w:hAnsi="Arial" w:cs="Arial"/>
        </w:rPr>
        <w:t xml:space="preserve"> </w:t>
      </w:r>
      <w:r w:rsidRPr="00F635C3">
        <w:rPr>
          <w:rFonts w:ascii="Arial" w:hAnsi="Arial" w:cs="Arial"/>
        </w:rPr>
        <w:t xml:space="preserve">утверждённый приказом </w:t>
      </w:r>
      <w:proofErr w:type="spellStart"/>
      <w:r w:rsidRPr="00F635C3">
        <w:rPr>
          <w:rFonts w:ascii="Arial" w:hAnsi="Arial" w:cs="Arial"/>
        </w:rPr>
        <w:t>Минобрнауки</w:t>
      </w:r>
      <w:proofErr w:type="spellEnd"/>
      <w:r w:rsidRPr="00F635C3">
        <w:rPr>
          <w:rFonts w:ascii="Arial" w:hAnsi="Arial" w:cs="Arial"/>
        </w:rPr>
        <w:t xml:space="preserve"> России от 31 марта 2014 г. № 253</w:t>
      </w:r>
      <w:r w:rsidR="00617424">
        <w:rPr>
          <w:rFonts w:ascii="Arial" w:hAnsi="Arial" w:cs="Arial"/>
        </w:rPr>
        <w:t xml:space="preserve"> </w:t>
      </w:r>
      <w:r w:rsidRPr="00F635C3">
        <w:rPr>
          <w:rFonts w:ascii="Arial" w:hAnsi="Arial" w:cs="Arial"/>
        </w:rPr>
        <w:t>(далее - федеральный перечень учебников).</w:t>
      </w:r>
      <w:proofErr w:type="gramEnd"/>
    </w:p>
    <w:p w:rsidR="00D16B62" w:rsidRDefault="00AA4711" w:rsidP="002608F6">
      <w:pPr>
        <w:pStyle w:val="a3"/>
        <w:jc w:val="both"/>
        <w:rPr>
          <w:rFonts w:ascii="Arial" w:hAnsi="Arial" w:cs="Arial"/>
        </w:rPr>
      </w:pPr>
      <w:r w:rsidRPr="00F635C3">
        <w:rPr>
          <w:rFonts w:ascii="Arial" w:hAnsi="Arial" w:cs="Arial"/>
        </w:rPr>
        <w:t>Общеобразовательная организация самостоятельно определяет список</w:t>
      </w:r>
      <w:r w:rsidR="0075640E" w:rsidRPr="00F635C3">
        <w:rPr>
          <w:rFonts w:ascii="Arial" w:hAnsi="Arial" w:cs="Arial"/>
        </w:rPr>
        <w:t xml:space="preserve"> </w:t>
      </w:r>
      <w:r w:rsidRPr="00F635C3">
        <w:rPr>
          <w:rFonts w:ascii="Arial" w:hAnsi="Arial" w:cs="Arial"/>
        </w:rPr>
        <w:t>учебников и учебных пособий, необходимых для реализации общеобразовательных</w:t>
      </w:r>
      <w:r w:rsidR="0075640E" w:rsidRPr="00F635C3">
        <w:rPr>
          <w:rFonts w:ascii="Arial" w:hAnsi="Arial" w:cs="Arial"/>
        </w:rPr>
        <w:t xml:space="preserve"> </w:t>
      </w:r>
      <w:r w:rsidRPr="00F635C3">
        <w:rPr>
          <w:rFonts w:ascii="Arial" w:hAnsi="Arial" w:cs="Arial"/>
        </w:rPr>
        <w:t>программ (пункт 9 части 3 статьи 28 Федерального закона)</w:t>
      </w:r>
      <w:r w:rsidR="00D16B62" w:rsidRPr="00F635C3">
        <w:rPr>
          <w:rFonts w:ascii="Arial" w:hAnsi="Arial" w:cs="Arial"/>
        </w:rPr>
        <w:t>»</w:t>
      </w:r>
      <w:r w:rsidRPr="00F635C3">
        <w:rPr>
          <w:rFonts w:ascii="Arial" w:hAnsi="Arial" w:cs="Arial"/>
        </w:rPr>
        <w:t>.</w:t>
      </w:r>
    </w:p>
    <w:p w:rsidR="00617424" w:rsidRPr="00F635C3" w:rsidRDefault="00617424" w:rsidP="002608F6">
      <w:pPr>
        <w:pStyle w:val="a3"/>
        <w:jc w:val="both"/>
        <w:rPr>
          <w:rFonts w:ascii="Arial" w:hAnsi="Arial" w:cs="Arial"/>
        </w:rPr>
      </w:pPr>
    </w:p>
    <w:p w:rsidR="00FA4B42" w:rsidRDefault="00AD7A6E" w:rsidP="002608F6">
      <w:pPr>
        <w:pStyle w:val="a3"/>
        <w:jc w:val="both"/>
        <w:rPr>
          <w:rFonts w:ascii="Arial" w:eastAsia="Times New Roman" w:hAnsi="Arial" w:cs="Arial"/>
          <w:lang w:eastAsia="ru-RU"/>
        </w:rPr>
      </w:pPr>
      <w:r w:rsidRPr="00F635C3">
        <w:rPr>
          <w:rFonts w:ascii="Arial" w:hAnsi="Arial" w:cs="Arial"/>
        </w:rPr>
        <w:t>Вместе с тем, ФЗ «Об образовании» провозглашает «</w:t>
      </w:r>
      <w:r w:rsidRPr="00F635C3">
        <w:rPr>
          <w:rFonts w:ascii="Arial" w:eastAsia="Times New Roman" w:hAnsi="Arial" w:cs="Arial"/>
          <w:lang w:eastAsia="ru-RU"/>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(Статья 3, п.4). </w:t>
      </w:r>
      <w:r w:rsidR="00A45E12" w:rsidRPr="00F635C3">
        <w:rPr>
          <w:rFonts w:ascii="Arial" w:eastAsia="Times New Roman" w:hAnsi="Arial" w:cs="Arial"/>
          <w:lang w:eastAsia="ru-RU"/>
        </w:rPr>
        <w:t>Учитывая</w:t>
      </w:r>
      <w:r w:rsidR="00FB0A60" w:rsidRPr="00F635C3">
        <w:rPr>
          <w:rFonts w:ascii="Arial" w:eastAsia="Times New Roman" w:hAnsi="Arial" w:cs="Arial"/>
          <w:lang w:eastAsia="ru-RU"/>
        </w:rPr>
        <w:t xml:space="preserve">, что трезвый образ жизни является </w:t>
      </w:r>
      <w:r w:rsidR="00A45E12" w:rsidRPr="00F635C3">
        <w:rPr>
          <w:rFonts w:ascii="Arial" w:eastAsia="Times New Roman" w:hAnsi="Arial" w:cs="Arial"/>
          <w:lang w:eastAsia="ru-RU"/>
        </w:rPr>
        <w:t xml:space="preserve">естественной </w:t>
      </w:r>
      <w:r w:rsidR="00FB0A60" w:rsidRPr="00F635C3">
        <w:rPr>
          <w:rFonts w:ascii="Arial" w:eastAsia="Times New Roman" w:hAnsi="Arial" w:cs="Arial"/>
          <w:lang w:eastAsia="ru-RU"/>
        </w:rPr>
        <w:t xml:space="preserve">этнокультурной особенностью и традицией </w:t>
      </w:r>
      <w:r w:rsidR="00A45E12" w:rsidRPr="00F635C3">
        <w:rPr>
          <w:rFonts w:ascii="Arial" w:eastAsia="Times New Roman" w:hAnsi="Arial" w:cs="Arial"/>
          <w:lang w:eastAsia="ru-RU"/>
        </w:rPr>
        <w:t xml:space="preserve">не только русского, но и </w:t>
      </w:r>
      <w:r w:rsidR="00FB0A60" w:rsidRPr="00F635C3">
        <w:rPr>
          <w:rFonts w:ascii="Arial" w:eastAsia="Times New Roman" w:hAnsi="Arial" w:cs="Arial"/>
          <w:lang w:eastAsia="ru-RU"/>
        </w:rPr>
        <w:t xml:space="preserve">всех коренных народов Российской Федерации, в том числе, проживающих на территории Красноярского края и города Красноярска, </w:t>
      </w:r>
      <w:r w:rsidR="00A45E12" w:rsidRPr="00F635C3">
        <w:rPr>
          <w:rFonts w:ascii="Arial" w:eastAsia="Times New Roman" w:hAnsi="Arial" w:cs="Arial"/>
          <w:lang w:eastAsia="ru-RU"/>
        </w:rPr>
        <w:t xml:space="preserve">считаем целесообразным сделать </w:t>
      </w:r>
      <w:r w:rsidR="00A45E12" w:rsidRPr="00F635C3">
        <w:rPr>
          <w:rFonts w:ascii="Arial" w:eastAsia="Times New Roman" w:hAnsi="Arial" w:cs="Arial"/>
          <w:lang w:eastAsia="ru-RU"/>
        </w:rPr>
        <w:lastRenderedPageBreak/>
        <w:t xml:space="preserve">трезвость приоритетным </w:t>
      </w:r>
      <w:r w:rsidR="00EF734D" w:rsidRPr="00F635C3">
        <w:rPr>
          <w:rFonts w:ascii="Arial" w:eastAsia="Times New Roman" w:hAnsi="Arial" w:cs="Arial"/>
          <w:lang w:eastAsia="ru-RU"/>
        </w:rPr>
        <w:t xml:space="preserve">и обязательным </w:t>
      </w:r>
      <w:r w:rsidR="00A45E12" w:rsidRPr="00F635C3">
        <w:rPr>
          <w:rFonts w:ascii="Arial" w:eastAsia="Times New Roman" w:hAnsi="Arial" w:cs="Arial"/>
          <w:lang w:eastAsia="ru-RU"/>
        </w:rPr>
        <w:t xml:space="preserve">направлением образования, наряду с </w:t>
      </w:r>
      <w:r w:rsidR="00EF734D" w:rsidRPr="00F635C3">
        <w:rPr>
          <w:rFonts w:ascii="Arial" w:eastAsia="Times New Roman" w:hAnsi="Arial" w:cs="Arial"/>
          <w:lang w:eastAsia="ru-RU"/>
        </w:rPr>
        <w:t xml:space="preserve">обязательным </w:t>
      </w:r>
      <w:r w:rsidR="00A45E12" w:rsidRPr="00F635C3">
        <w:rPr>
          <w:rFonts w:ascii="Arial" w:eastAsia="Times New Roman" w:hAnsi="Arial" w:cs="Arial"/>
          <w:lang w:eastAsia="ru-RU"/>
        </w:rPr>
        <w:t>обучением всех коренных народов русскому языку.</w:t>
      </w:r>
    </w:p>
    <w:p w:rsidR="00617424" w:rsidRPr="00F635C3" w:rsidRDefault="00617424" w:rsidP="002608F6">
      <w:pPr>
        <w:pStyle w:val="a3"/>
        <w:jc w:val="both"/>
        <w:rPr>
          <w:rFonts w:ascii="Arial" w:eastAsia="Times New Roman" w:hAnsi="Arial" w:cs="Arial"/>
          <w:lang w:eastAsia="ru-RU"/>
        </w:rPr>
      </w:pPr>
    </w:p>
    <w:p w:rsidR="00AA4711" w:rsidRDefault="00A45E12" w:rsidP="002608F6">
      <w:pPr>
        <w:pStyle w:val="a3"/>
        <w:jc w:val="both"/>
        <w:rPr>
          <w:rFonts w:ascii="Arial" w:hAnsi="Arial" w:cs="Arial"/>
        </w:rPr>
      </w:pPr>
      <w:r w:rsidRPr="00F635C3">
        <w:rPr>
          <w:rFonts w:ascii="Arial" w:eastAsia="Times New Roman" w:hAnsi="Arial" w:cs="Arial"/>
          <w:lang w:eastAsia="ru-RU"/>
        </w:rPr>
        <w:t xml:space="preserve">В </w:t>
      </w:r>
      <w:r w:rsidR="00FA4B42" w:rsidRPr="00F635C3">
        <w:rPr>
          <w:rFonts w:ascii="Arial" w:eastAsia="Times New Roman" w:hAnsi="Arial" w:cs="Arial"/>
          <w:lang w:eastAsia="ru-RU"/>
        </w:rPr>
        <w:t xml:space="preserve">Красноярском крае, </w:t>
      </w:r>
      <w:proofErr w:type="gramStart"/>
      <w:r w:rsidR="00FA4B42" w:rsidRPr="00F635C3">
        <w:rPr>
          <w:rFonts w:ascii="Arial" w:eastAsia="Times New Roman" w:hAnsi="Arial" w:cs="Arial"/>
          <w:lang w:eastAsia="ru-RU"/>
        </w:rPr>
        <w:t>согласно Статьи</w:t>
      </w:r>
      <w:proofErr w:type="gramEnd"/>
      <w:r w:rsidR="00FA4B42" w:rsidRPr="00F635C3">
        <w:rPr>
          <w:rFonts w:ascii="Arial" w:eastAsia="Times New Roman" w:hAnsi="Arial" w:cs="Arial"/>
          <w:lang w:eastAsia="ru-RU"/>
        </w:rPr>
        <w:t xml:space="preserve"> 8 ФЗ «Об образовании»</w:t>
      </w:r>
      <w:r w:rsidR="007A2792" w:rsidRPr="00F635C3">
        <w:rPr>
          <w:rFonts w:ascii="Arial" w:eastAsia="Times New Roman" w:hAnsi="Arial" w:cs="Arial"/>
          <w:lang w:eastAsia="ru-RU"/>
        </w:rPr>
        <w:t xml:space="preserve">, </w:t>
      </w:r>
      <w:r w:rsidR="00261D0C" w:rsidRPr="00F635C3">
        <w:rPr>
          <w:rFonts w:ascii="Arial" w:eastAsia="Times New Roman" w:hAnsi="Arial" w:cs="Arial"/>
          <w:lang w:eastAsia="ru-RU"/>
        </w:rPr>
        <w:t xml:space="preserve">органы государственной региональной власти </w:t>
      </w:r>
      <w:r w:rsidR="00D04D30" w:rsidRPr="00F635C3">
        <w:rPr>
          <w:rFonts w:ascii="Arial" w:eastAsia="Times New Roman" w:hAnsi="Arial" w:cs="Arial"/>
          <w:lang w:eastAsia="ru-RU"/>
        </w:rPr>
        <w:t>имеют право</w:t>
      </w:r>
      <w:r w:rsidR="00261D0C" w:rsidRPr="00F635C3">
        <w:rPr>
          <w:rFonts w:ascii="Arial" w:eastAsia="Times New Roman" w:hAnsi="Arial" w:cs="Arial"/>
          <w:lang w:eastAsia="ru-RU"/>
        </w:rPr>
        <w:t xml:space="preserve"> </w:t>
      </w:r>
      <w:r w:rsidR="007A2792" w:rsidRPr="00F635C3">
        <w:rPr>
          <w:rFonts w:ascii="Arial" w:hAnsi="Arial" w:cs="Arial"/>
        </w:rPr>
        <w:t>разработать и реализовать региональную программу развития образования с учетом традиционных трезвенных социально-экономических, экологических, демографических, этнокультурных и других особенностей русского и других народов, проживающих на территории Красноярского края</w:t>
      </w:r>
      <w:r w:rsidR="00261D0C" w:rsidRPr="00F635C3">
        <w:rPr>
          <w:rFonts w:ascii="Arial" w:hAnsi="Arial" w:cs="Arial"/>
        </w:rPr>
        <w:t>.</w:t>
      </w:r>
      <w:r w:rsidR="00BB68D9" w:rsidRPr="00F635C3">
        <w:rPr>
          <w:rFonts w:ascii="Arial" w:hAnsi="Arial" w:cs="Arial"/>
        </w:rPr>
        <w:t xml:space="preserve"> В свою очередь, Главное управление образования</w:t>
      </w:r>
      <w:r w:rsidR="007A2792" w:rsidRPr="00F635C3">
        <w:rPr>
          <w:rFonts w:ascii="Arial" w:hAnsi="Arial" w:cs="Arial"/>
        </w:rPr>
        <w:t xml:space="preserve"> </w:t>
      </w:r>
      <w:r w:rsidR="00D04D30" w:rsidRPr="00F635C3">
        <w:rPr>
          <w:rFonts w:ascii="Arial" w:hAnsi="Arial" w:cs="Arial"/>
        </w:rPr>
        <w:t>администрации города Красноярска также могло бы разработать и реализовать муниципальную, городскую программу образования с учетом запросов и тр</w:t>
      </w:r>
      <w:r w:rsidR="00D66A1A" w:rsidRPr="00F635C3">
        <w:rPr>
          <w:rFonts w:ascii="Arial" w:hAnsi="Arial" w:cs="Arial"/>
        </w:rPr>
        <w:t>езвенных</w:t>
      </w:r>
      <w:r w:rsidR="00D04D30" w:rsidRPr="00F635C3">
        <w:rPr>
          <w:rFonts w:ascii="Arial" w:hAnsi="Arial" w:cs="Arial"/>
        </w:rPr>
        <w:t xml:space="preserve"> традиций, социально-экономических, демографических, этнокультурных, религиозных и других особенностей представителей русского и других </w:t>
      </w:r>
      <w:r w:rsidR="00617424">
        <w:rPr>
          <w:rFonts w:ascii="Arial" w:hAnsi="Arial" w:cs="Arial"/>
        </w:rPr>
        <w:t>народов, населяющих Красноярск.</w:t>
      </w:r>
    </w:p>
    <w:p w:rsidR="00617424" w:rsidRPr="00F635C3" w:rsidRDefault="00617424" w:rsidP="002608F6">
      <w:pPr>
        <w:pStyle w:val="a3"/>
        <w:jc w:val="both"/>
        <w:rPr>
          <w:rFonts w:ascii="Arial" w:hAnsi="Arial" w:cs="Arial"/>
        </w:rPr>
      </w:pPr>
    </w:p>
    <w:p w:rsidR="00D04D30" w:rsidRDefault="00D04D30" w:rsidP="002608F6">
      <w:pPr>
        <w:pStyle w:val="a3"/>
        <w:jc w:val="both"/>
        <w:rPr>
          <w:rFonts w:ascii="Arial" w:hAnsi="Arial" w:cs="Arial"/>
        </w:rPr>
      </w:pPr>
      <w:r w:rsidRPr="00F635C3">
        <w:rPr>
          <w:rFonts w:ascii="Arial" w:hAnsi="Arial" w:cs="Arial"/>
        </w:rPr>
        <w:t>Развитие отечественного образования в свете трезвенного воспитания станет новой вехой в истории России</w:t>
      </w:r>
      <w:r w:rsidR="003653FD" w:rsidRPr="00F635C3">
        <w:rPr>
          <w:rFonts w:ascii="Arial" w:hAnsi="Arial" w:cs="Arial"/>
        </w:rPr>
        <w:t xml:space="preserve">, позволит нации не только </w:t>
      </w:r>
      <w:proofErr w:type="gramStart"/>
      <w:r w:rsidR="003653FD" w:rsidRPr="00F635C3">
        <w:rPr>
          <w:rFonts w:ascii="Arial" w:hAnsi="Arial" w:cs="Arial"/>
        </w:rPr>
        <w:t>духовно-нравственно</w:t>
      </w:r>
      <w:proofErr w:type="gramEnd"/>
      <w:r w:rsidR="003653FD" w:rsidRPr="00F635C3">
        <w:rPr>
          <w:rFonts w:ascii="Arial" w:hAnsi="Arial" w:cs="Arial"/>
        </w:rPr>
        <w:t xml:space="preserve"> преобразиться и изменить вектор движения страны от разорения к достатку, но и восхитить весь мир ослепляющим светом </w:t>
      </w:r>
      <w:r w:rsidR="00A455EB" w:rsidRPr="00F635C3">
        <w:rPr>
          <w:rFonts w:ascii="Arial" w:hAnsi="Arial" w:cs="Arial"/>
        </w:rPr>
        <w:t xml:space="preserve">образованности, </w:t>
      </w:r>
      <w:r w:rsidR="00D66A1A" w:rsidRPr="00F635C3">
        <w:rPr>
          <w:rFonts w:ascii="Arial" w:hAnsi="Arial" w:cs="Arial"/>
        </w:rPr>
        <w:t xml:space="preserve">благородства, </w:t>
      </w:r>
      <w:r w:rsidR="003653FD" w:rsidRPr="00F635C3">
        <w:rPr>
          <w:rFonts w:ascii="Arial" w:hAnsi="Arial" w:cs="Arial"/>
        </w:rPr>
        <w:t xml:space="preserve">всеобщего счастья и благоденствия.  И тогда сбудутся </w:t>
      </w:r>
      <w:r w:rsidR="00AF4E66" w:rsidRPr="00F635C3">
        <w:rPr>
          <w:rFonts w:ascii="Arial" w:hAnsi="Arial" w:cs="Arial"/>
        </w:rPr>
        <w:t>проро</w:t>
      </w:r>
      <w:r w:rsidR="00A455EB" w:rsidRPr="00F635C3">
        <w:rPr>
          <w:rFonts w:ascii="Arial" w:hAnsi="Arial" w:cs="Arial"/>
        </w:rPr>
        <w:t>чества</w:t>
      </w:r>
      <w:r w:rsidR="003653FD" w:rsidRPr="00F635C3">
        <w:rPr>
          <w:rFonts w:ascii="Arial" w:hAnsi="Arial" w:cs="Arial"/>
        </w:rPr>
        <w:t xml:space="preserve">: «Наступят времена, когда русскому человеку будут наливать, да ещё и приплачивать, </w:t>
      </w:r>
      <w:r w:rsidR="00AF4E66" w:rsidRPr="00F635C3">
        <w:rPr>
          <w:rFonts w:ascii="Arial" w:hAnsi="Arial" w:cs="Arial"/>
        </w:rPr>
        <w:t xml:space="preserve">чтобы только пил, </w:t>
      </w:r>
      <w:r w:rsidR="003653FD" w:rsidRPr="00F635C3">
        <w:rPr>
          <w:rFonts w:ascii="Arial" w:hAnsi="Arial" w:cs="Arial"/>
        </w:rPr>
        <w:t>а он будет отказываться,  смот</w:t>
      </w:r>
      <w:r w:rsidR="00AF4E66" w:rsidRPr="00F635C3">
        <w:rPr>
          <w:rFonts w:ascii="Arial" w:hAnsi="Arial" w:cs="Arial"/>
        </w:rPr>
        <w:t>ря на того</w:t>
      </w:r>
      <w:r w:rsidR="003653FD" w:rsidRPr="00F635C3">
        <w:rPr>
          <w:rFonts w:ascii="Arial" w:hAnsi="Arial" w:cs="Arial"/>
        </w:rPr>
        <w:t xml:space="preserve"> как на умалишённого». Ведь трезвость, это неизменное будущее человечества</w:t>
      </w:r>
      <w:r w:rsidR="00AF4E66" w:rsidRPr="00F635C3">
        <w:rPr>
          <w:rFonts w:ascii="Arial" w:hAnsi="Arial" w:cs="Arial"/>
        </w:rPr>
        <w:t>! Но надо помнить, что оно принадлежит трезвым нациям</w:t>
      </w:r>
      <w:r w:rsidR="00A455EB" w:rsidRPr="00F635C3">
        <w:rPr>
          <w:rFonts w:ascii="Arial" w:hAnsi="Arial" w:cs="Arial"/>
        </w:rPr>
        <w:t>, которых питает образование</w:t>
      </w:r>
      <w:r w:rsidR="00AF4E66" w:rsidRPr="00F635C3">
        <w:rPr>
          <w:rFonts w:ascii="Arial" w:hAnsi="Arial" w:cs="Arial"/>
        </w:rPr>
        <w:t>.</w:t>
      </w:r>
    </w:p>
    <w:p w:rsidR="00617424" w:rsidRPr="00F635C3" w:rsidRDefault="00617424" w:rsidP="002608F6">
      <w:pPr>
        <w:pStyle w:val="a3"/>
        <w:jc w:val="both"/>
        <w:rPr>
          <w:rFonts w:ascii="Arial" w:hAnsi="Arial" w:cs="Arial"/>
        </w:rPr>
      </w:pPr>
    </w:p>
    <w:p w:rsidR="00B11F4A" w:rsidRDefault="00B11F4A" w:rsidP="002608F6">
      <w:pPr>
        <w:pStyle w:val="a3"/>
        <w:jc w:val="both"/>
        <w:rPr>
          <w:rFonts w:ascii="Arial" w:hAnsi="Arial" w:cs="Arial"/>
          <w:shd w:val="clear" w:color="auto" w:fill="FFFFFF"/>
        </w:rPr>
      </w:pPr>
      <w:r w:rsidRPr="00F635C3">
        <w:rPr>
          <w:rFonts w:ascii="Arial" w:hAnsi="Arial" w:cs="Arial"/>
        </w:rPr>
        <w:t xml:space="preserve">И наконец, </w:t>
      </w:r>
      <w:r w:rsidR="00EF734D" w:rsidRPr="00F635C3">
        <w:rPr>
          <w:rFonts w:ascii="Arial" w:hAnsi="Arial" w:cs="Arial"/>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roofErr w:type="gramStart"/>
      <w:r w:rsidR="00EF734D" w:rsidRPr="00F635C3">
        <w:rPr>
          <w:rFonts w:ascii="Arial" w:hAnsi="Arial" w:cs="Arial"/>
        </w:rPr>
        <w:t> </w:t>
      </w:r>
      <w:r w:rsidRPr="00F635C3">
        <w:rPr>
          <w:rFonts w:ascii="Arial" w:hAnsi="Arial" w:cs="Arial"/>
        </w:rPr>
        <w:t>,</w:t>
      </w:r>
      <w:proofErr w:type="gramEnd"/>
      <w:r w:rsidRPr="00F635C3">
        <w:rPr>
          <w:rFonts w:ascii="Arial" w:hAnsi="Arial" w:cs="Arial"/>
        </w:rPr>
        <w:t xml:space="preserve"> в Статье 16 позволяет не только реализовывать алкогольную «продукцию», но и вводить ограничения. Например, согласно п. </w:t>
      </w:r>
      <w:r w:rsidR="00EF734D" w:rsidRPr="00F635C3">
        <w:rPr>
          <w:rFonts w:ascii="Arial" w:hAnsi="Arial" w:cs="Arial"/>
          <w:shd w:val="clear" w:color="auto" w:fill="FFFFFF"/>
        </w:rPr>
        <w:t xml:space="preserve">8. </w:t>
      </w:r>
      <w:r w:rsidRPr="00F635C3">
        <w:rPr>
          <w:rFonts w:ascii="Arial" w:hAnsi="Arial" w:cs="Arial"/>
          <w:shd w:val="clear" w:color="auto" w:fill="FFFFFF"/>
        </w:rPr>
        <w:t>«</w:t>
      </w:r>
      <w:r w:rsidR="00EF734D" w:rsidRPr="00F635C3">
        <w:rPr>
          <w:rFonts w:ascii="Arial" w:hAnsi="Arial" w:cs="Arial"/>
          <w:shd w:val="clear" w:color="auto" w:fill="FFFFFF"/>
        </w:rPr>
        <w:t>Границы прилегающих территорий</w:t>
      </w:r>
      <w:r w:rsidRPr="00F635C3">
        <w:rPr>
          <w:rFonts w:ascii="Arial" w:hAnsi="Arial" w:cs="Arial"/>
          <w:shd w:val="clear" w:color="auto" w:fill="FFFFFF"/>
        </w:rPr>
        <w:t xml:space="preserve"> …</w:t>
      </w:r>
      <w:r w:rsidR="00EF734D" w:rsidRPr="00F635C3">
        <w:rPr>
          <w:rFonts w:ascii="Arial" w:hAnsi="Arial" w:cs="Arial"/>
          <w:shd w:val="clear" w:color="auto" w:fill="FFFFFF"/>
        </w:rPr>
        <w:t xml:space="preserve"> определяются с учетом результатов общественных обсуждений</w:t>
      </w:r>
      <w:r w:rsidRPr="00F635C3">
        <w:rPr>
          <w:rFonts w:ascii="Arial" w:hAnsi="Arial" w:cs="Arial"/>
          <w:shd w:val="clear" w:color="auto" w:fill="FFFFFF"/>
        </w:rPr>
        <w:t xml:space="preserve">». А это значит, что расстояние 100 метров </w:t>
      </w:r>
      <w:r w:rsidRPr="00F635C3">
        <w:rPr>
          <w:rFonts w:ascii="Arial" w:hAnsi="Arial" w:cs="Arial"/>
        </w:rPr>
        <w:t xml:space="preserve">от входа в </w:t>
      </w:r>
      <w:proofErr w:type="gramStart"/>
      <w:r w:rsidRPr="00F635C3">
        <w:rPr>
          <w:rFonts w:ascii="Arial" w:hAnsi="Arial" w:cs="Arial"/>
        </w:rPr>
        <w:t>объекты</w:t>
      </w:r>
      <w:proofErr w:type="gramEnd"/>
      <w:r w:rsidRPr="00F635C3">
        <w:rPr>
          <w:rFonts w:ascii="Arial" w:hAnsi="Arial" w:cs="Arial"/>
        </w:rPr>
        <w:t xml:space="preserve"> задействованные на период проведения XXIX Всемирной зимней универсиады 2019 года в городе Красноярске, </w:t>
      </w:r>
      <w:r w:rsidRPr="00F635C3">
        <w:rPr>
          <w:rFonts w:ascii="Arial" w:hAnsi="Arial" w:cs="Arial"/>
          <w:shd w:val="clear" w:color="auto" w:fill="FFFFFF"/>
        </w:rPr>
        <w:t xml:space="preserve">могло быть увеличено, например, в 10 раз. </w:t>
      </w:r>
      <w:proofErr w:type="gramStart"/>
      <w:r w:rsidRPr="00F635C3">
        <w:rPr>
          <w:rFonts w:ascii="Arial" w:hAnsi="Arial" w:cs="Arial"/>
          <w:shd w:val="clear" w:color="auto" w:fill="FFFFFF"/>
        </w:rPr>
        <w:t>Пункт 9 гласит, что «Органы государственной власти субъектов Российской Федерации вправе устанавливать дополнительные </w:t>
      </w:r>
      <w:hyperlink r:id="rId8" w:anchor="dst0" w:history="1">
        <w:r w:rsidRPr="00F635C3">
          <w:rPr>
            <w:rStyle w:val="a8"/>
            <w:rFonts w:ascii="Arial" w:hAnsi="Arial" w:cs="Arial"/>
            <w:color w:val="auto"/>
            <w:u w:val="none"/>
            <w:shd w:val="clear" w:color="auto" w:fill="FFFFFF"/>
          </w:rPr>
          <w:t>ограничения</w:t>
        </w:r>
      </w:hyperlink>
      <w:r w:rsidRPr="00F635C3">
        <w:rPr>
          <w:rFonts w:ascii="Arial" w:hAnsi="Arial" w:cs="Arial"/>
          <w:shd w:val="clear" w:color="auto" w:fill="FFFFFF"/>
        </w:rPr>
        <w:t>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roofErr w:type="gramEnd"/>
      <w:r w:rsidRPr="00F635C3">
        <w:rPr>
          <w:rFonts w:ascii="Arial" w:hAnsi="Arial" w:cs="Arial"/>
          <w:shd w:val="clear" w:color="auto" w:fill="FFFFFF"/>
        </w:rPr>
        <w:t xml:space="preserve"> Что также позволяет существенно снизить реализацию алкогольной продукции на территории не только города Красн</w:t>
      </w:r>
      <w:r w:rsidR="00617424">
        <w:rPr>
          <w:rFonts w:ascii="Arial" w:hAnsi="Arial" w:cs="Arial"/>
          <w:shd w:val="clear" w:color="auto" w:fill="FFFFFF"/>
        </w:rPr>
        <w:t>оярска, но и Красноярского края.</w:t>
      </w:r>
    </w:p>
    <w:p w:rsidR="00617424" w:rsidRPr="00F635C3" w:rsidRDefault="00617424" w:rsidP="002608F6">
      <w:pPr>
        <w:pStyle w:val="a3"/>
        <w:jc w:val="both"/>
        <w:rPr>
          <w:rFonts w:ascii="Arial" w:hAnsi="Arial" w:cs="Arial"/>
          <w:shd w:val="clear" w:color="auto" w:fill="FFFFFF"/>
        </w:rPr>
      </w:pPr>
    </w:p>
    <w:p w:rsidR="00405F01" w:rsidRDefault="00405F01" w:rsidP="002608F6">
      <w:pPr>
        <w:pStyle w:val="a3"/>
        <w:jc w:val="both"/>
        <w:rPr>
          <w:rFonts w:ascii="Arial" w:hAnsi="Arial" w:cs="Arial"/>
        </w:rPr>
      </w:pPr>
      <w:proofErr w:type="gramStart"/>
      <w:r w:rsidRPr="00F635C3">
        <w:rPr>
          <w:rFonts w:ascii="Arial" w:hAnsi="Arial" w:cs="Arial"/>
          <w:shd w:val="clear" w:color="auto" w:fill="FFFFFF"/>
        </w:rPr>
        <w:t xml:space="preserve">Так, руководствуясь этим законом и </w:t>
      </w:r>
      <w:r w:rsidRPr="00F635C3">
        <w:rPr>
          <w:rFonts w:ascii="Arial" w:hAnsi="Arial" w:cs="Arial"/>
        </w:rPr>
        <w:t xml:space="preserve">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 постановлением Правительства Российской Федерации от 27.12.2012 №1425, в поселке Ессей Эвенкийского муниципального района Красноярского края </w:t>
      </w:r>
      <w:r w:rsidR="002D5C12" w:rsidRPr="00F635C3">
        <w:rPr>
          <w:rFonts w:ascii="Arial" w:hAnsi="Arial" w:cs="Arial"/>
        </w:rPr>
        <w:t xml:space="preserve">органами местного самоуправления </w:t>
      </w:r>
      <w:r w:rsidR="00B0588B" w:rsidRPr="00F635C3">
        <w:rPr>
          <w:rFonts w:ascii="Arial" w:hAnsi="Arial" w:cs="Arial"/>
        </w:rPr>
        <w:t xml:space="preserve">11.03.2013 года </w:t>
      </w:r>
      <w:r w:rsidR="002D5C12" w:rsidRPr="00F635C3">
        <w:rPr>
          <w:rFonts w:ascii="Arial" w:hAnsi="Arial" w:cs="Arial"/>
        </w:rPr>
        <w:t xml:space="preserve">были установлены границы </w:t>
      </w:r>
      <w:r w:rsidR="00B0588B" w:rsidRPr="00F635C3">
        <w:rPr>
          <w:rFonts w:ascii="Arial" w:hAnsi="Arial" w:cs="Arial"/>
        </w:rPr>
        <w:t xml:space="preserve">продажи алкоголя от социокультурных объектов </w:t>
      </w:r>
      <w:r w:rsidR="002D5C12" w:rsidRPr="00F635C3">
        <w:rPr>
          <w:rFonts w:ascii="Arial" w:hAnsi="Arial" w:cs="Arial"/>
        </w:rPr>
        <w:t>в 1000 и 1300 метров</w:t>
      </w:r>
      <w:proofErr w:type="gramEnd"/>
      <w:r w:rsidR="002D5C12" w:rsidRPr="00F635C3">
        <w:rPr>
          <w:rFonts w:ascii="Arial" w:hAnsi="Arial" w:cs="Arial"/>
        </w:rPr>
        <w:t xml:space="preserve">. </w:t>
      </w:r>
      <w:r w:rsidRPr="00F635C3">
        <w:rPr>
          <w:rFonts w:ascii="Arial" w:hAnsi="Arial" w:cs="Arial"/>
        </w:rPr>
        <w:t xml:space="preserve"> </w:t>
      </w:r>
      <w:r w:rsidR="00B0588B" w:rsidRPr="00F635C3">
        <w:rPr>
          <w:rFonts w:ascii="Arial" w:hAnsi="Arial" w:cs="Arial"/>
        </w:rPr>
        <w:t>Арбитражный суд Красноярского края 08.10.2014 года подтвердил законность принятого решения</w:t>
      </w:r>
      <w:r w:rsidR="00617424">
        <w:rPr>
          <w:rFonts w:ascii="Arial" w:hAnsi="Arial" w:cs="Arial"/>
        </w:rPr>
        <w:t>.</w:t>
      </w:r>
    </w:p>
    <w:p w:rsidR="00617424" w:rsidRPr="00F635C3" w:rsidRDefault="00617424" w:rsidP="002608F6">
      <w:pPr>
        <w:pStyle w:val="a3"/>
        <w:jc w:val="both"/>
        <w:rPr>
          <w:rFonts w:ascii="Arial" w:hAnsi="Arial" w:cs="Arial"/>
        </w:rPr>
      </w:pPr>
    </w:p>
    <w:p w:rsidR="006C422E" w:rsidRDefault="00060306" w:rsidP="002608F6">
      <w:pPr>
        <w:pStyle w:val="a3"/>
        <w:jc w:val="both"/>
        <w:rPr>
          <w:rFonts w:ascii="Arial" w:hAnsi="Arial" w:cs="Arial"/>
        </w:rPr>
      </w:pPr>
      <w:r w:rsidRPr="00F635C3">
        <w:rPr>
          <w:rFonts w:ascii="Arial" w:hAnsi="Arial" w:cs="Arial"/>
        </w:rPr>
        <w:t>Обращаем внимание, что</w:t>
      </w:r>
      <w:r w:rsidR="00954926" w:rsidRPr="00F635C3">
        <w:rPr>
          <w:rFonts w:ascii="Arial" w:hAnsi="Arial" w:cs="Arial"/>
        </w:rPr>
        <w:t xml:space="preserve"> </w:t>
      </w:r>
      <w:r w:rsidRPr="00F635C3">
        <w:rPr>
          <w:rFonts w:ascii="Arial" w:hAnsi="Arial" w:cs="Arial"/>
        </w:rPr>
        <w:t>«</w:t>
      </w:r>
      <w:r w:rsidR="00954926" w:rsidRPr="00F635C3">
        <w:rPr>
          <w:rFonts w:ascii="Arial" w:hAnsi="Arial" w:cs="Arial"/>
        </w:rPr>
        <w:t>Концепци</w:t>
      </w:r>
      <w:r w:rsidRPr="00F635C3">
        <w:rPr>
          <w:rFonts w:ascii="Arial" w:hAnsi="Arial" w:cs="Arial"/>
        </w:rPr>
        <w:t>я</w:t>
      </w:r>
      <w:r w:rsidR="00954926" w:rsidRPr="00F635C3">
        <w:rPr>
          <w:rFonts w:ascii="Arial" w:hAnsi="Arial" w:cs="Arial"/>
        </w:rPr>
        <w:t xml:space="preserve"> государственной политики по снижению масштабов злоупотребления алкоголем и профилактики алкоголизма среди населения Российской Федерации на период до 2020 года»</w:t>
      </w:r>
      <w:r w:rsidR="002B5C6F" w:rsidRPr="00F635C3">
        <w:rPr>
          <w:rFonts w:ascii="Arial" w:hAnsi="Arial" w:cs="Arial"/>
        </w:rPr>
        <w:t xml:space="preserve"> </w:t>
      </w:r>
      <w:r w:rsidRPr="00F635C3">
        <w:rPr>
          <w:rFonts w:ascii="Arial" w:hAnsi="Arial" w:cs="Arial"/>
        </w:rPr>
        <w:t xml:space="preserve">от 30.12.09 г. №212 </w:t>
      </w:r>
      <w:proofErr w:type="gramStart"/>
      <w:r w:rsidRPr="00F635C3">
        <w:rPr>
          <w:rFonts w:ascii="Arial" w:hAnsi="Arial" w:cs="Arial"/>
        </w:rPr>
        <w:t>р</w:t>
      </w:r>
      <w:proofErr w:type="gramEnd"/>
      <w:r w:rsidRPr="00F635C3">
        <w:rPr>
          <w:rFonts w:ascii="Arial" w:hAnsi="Arial" w:cs="Arial"/>
        </w:rPr>
        <w:t xml:space="preserve"> направлена на </w:t>
      </w:r>
      <w:r w:rsidR="002B5C6F" w:rsidRPr="00F635C3">
        <w:rPr>
          <w:rFonts w:ascii="Arial" w:hAnsi="Arial" w:cs="Arial"/>
        </w:rPr>
        <w:t>«переориентирование населения на ведение трезвого и здорового образа жизни»</w:t>
      </w:r>
      <w:r w:rsidRPr="00F635C3">
        <w:rPr>
          <w:rFonts w:ascii="Arial" w:hAnsi="Arial" w:cs="Arial"/>
        </w:rPr>
        <w:t>, что входит, конечно</w:t>
      </w:r>
      <w:r w:rsidR="00617424">
        <w:rPr>
          <w:rFonts w:ascii="Arial" w:hAnsi="Arial" w:cs="Arial"/>
        </w:rPr>
        <w:t xml:space="preserve"> же, в прерогативу образования.</w:t>
      </w:r>
    </w:p>
    <w:p w:rsidR="00617424" w:rsidRPr="00F635C3" w:rsidRDefault="00617424" w:rsidP="002608F6">
      <w:pPr>
        <w:pStyle w:val="a3"/>
        <w:jc w:val="both"/>
        <w:rPr>
          <w:rFonts w:ascii="Arial" w:hAnsi="Arial" w:cs="Arial"/>
        </w:rPr>
      </w:pPr>
    </w:p>
    <w:p w:rsidR="001A649B" w:rsidRDefault="00060306" w:rsidP="002608F6">
      <w:pPr>
        <w:pStyle w:val="a3"/>
        <w:jc w:val="both"/>
        <w:rPr>
          <w:rFonts w:ascii="Arial" w:hAnsi="Arial" w:cs="Arial"/>
        </w:rPr>
      </w:pPr>
      <w:r w:rsidRPr="00F635C3">
        <w:rPr>
          <w:rFonts w:ascii="Arial" w:hAnsi="Arial" w:cs="Arial"/>
        </w:rPr>
        <w:t xml:space="preserve">«Концепция демографической политики Российской Федерации на период до 2025 года» от 09.10.07 г. №1351 утверждает, что уровень смертности в стране </w:t>
      </w:r>
      <w:r w:rsidR="006C422E" w:rsidRPr="00F635C3">
        <w:rPr>
          <w:rFonts w:ascii="Arial" w:hAnsi="Arial" w:cs="Arial"/>
        </w:rPr>
        <w:t xml:space="preserve">во многом </w:t>
      </w:r>
      <w:r w:rsidRPr="00F635C3">
        <w:rPr>
          <w:rFonts w:ascii="Arial" w:hAnsi="Arial" w:cs="Arial"/>
        </w:rPr>
        <w:t xml:space="preserve">обусловлен «распространенностью алкоголизма, наркомании, </w:t>
      </w:r>
      <w:proofErr w:type="spellStart"/>
      <w:r w:rsidRPr="00F635C3">
        <w:rPr>
          <w:rFonts w:ascii="Arial" w:hAnsi="Arial" w:cs="Arial"/>
        </w:rPr>
        <w:t>табакокурения</w:t>
      </w:r>
      <w:proofErr w:type="spellEnd"/>
      <w:r w:rsidRPr="00F635C3">
        <w:rPr>
          <w:rFonts w:ascii="Arial" w:hAnsi="Arial" w:cs="Arial"/>
        </w:rPr>
        <w:t xml:space="preserve">. Не созданы условия, </w:t>
      </w:r>
      <w:r w:rsidRPr="00F635C3">
        <w:rPr>
          <w:rFonts w:ascii="Arial" w:hAnsi="Arial" w:cs="Arial"/>
        </w:rPr>
        <w:lastRenderedPageBreak/>
        <w:t>побуждающие людей бережно относиться к собственному здоровью и здоровью своих детей».</w:t>
      </w:r>
      <w:r w:rsidR="006C422E" w:rsidRPr="00F635C3">
        <w:rPr>
          <w:rFonts w:ascii="Arial" w:hAnsi="Arial" w:cs="Arial"/>
        </w:rPr>
        <w:t xml:space="preserve"> Поэтому о</w:t>
      </w:r>
      <w:r w:rsidR="001A649B" w:rsidRPr="00F635C3">
        <w:rPr>
          <w:rFonts w:ascii="Arial" w:hAnsi="Arial" w:cs="Arial"/>
        </w:rPr>
        <w:t>сновными задачами демографической политики Российской Федерации на период до 2025 года являются</w:t>
      </w:r>
      <w:r w:rsidR="006C422E" w:rsidRPr="00F635C3">
        <w:rPr>
          <w:rFonts w:ascii="Arial" w:hAnsi="Arial" w:cs="Arial"/>
        </w:rPr>
        <w:t>, в том числе, «</w:t>
      </w:r>
      <w:r w:rsidR="001A649B" w:rsidRPr="00F635C3">
        <w:rPr>
          <w:rFonts w:ascii="Arial" w:hAnsi="Arial" w:cs="Arial"/>
        </w:rPr>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w:t>
      </w:r>
      <w:r w:rsidR="00617424">
        <w:rPr>
          <w:rFonts w:ascii="Arial" w:hAnsi="Arial" w:cs="Arial"/>
        </w:rPr>
        <w:t>».</w:t>
      </w:r>
    </w:p>
    <w:p w:rsidR="00617424" w:rsidRPr="00F635C3" w:rsidRDefault="00617424" w:rsidP="002608F6">
      <w:pPr>
        <w:pStyle w:val="a3"/>
        <w:jc w:val="both"/>
        <w:rPr>
          <w:rFonts w:ascii="Arial" w:hAnsi="Arial" w:cs="Arial"/>
        </w:rPr>
      </w:pPr>
    </w:p>
    <w:p w:rsidR="006C422E" w:rsidRDefault="006C422E" w:rsidP="002608F6">
      <w:pPr>
        <w:pStyle w:val="a3"/>
        <w:jc w:val="both"/>
        <w:rPr>
          <w:rFonts w:ascii="Arial" w:hAnsi="Arial" w:cs="Arial"/>
        </w:rPr>
      </w:pPr>
      <w:r w:rsidRPr="00F635C3">
        <w:rPr>
          <w:rFonts w:ascii="Arial" w:hAnsi="Arial" w:cs="Arial"/>
        </w:rPr>
        <w:t xml:space="preserve">В качестве </w:t>
      </w:r>
      <w:r w:rsidR="001A649B" w:rsidRPr="00F635C3">
        <w:rPr>
          <w:rFonts w:ascii="Arial" w:hAnsi="Arial" w:cs="Arial"/>
        </w:rPr>
        <w:t>задач включ</w:t>
      </w:r>
      <w:r w:rsidRPr="00F635C3">
        <w:rPr>
          <w:rFonts w:ascii="Arial" w:hAnsi="Arial" w:cs="Arial"/>
        </w:rPr>
        <w:t>ены такие меры, как «</w:t>
      </w:r>
      <w:bookmarkStart w:id="1" w:name="100066"/>
      <w:bookmarkEnd w:id="1"/>
      <w:r w:rsidR="001A649B" w:rsidRPr="00F635C3">
        <w:rPr>
          <w:rFonts w:ascii="Arial" w:hAnsi="Arial" w:cs="Arial"/>
        </w:rPr>
        <w:t>формирование у различных групп населения, особенно у подрастающего поколения,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w:t>
      </w:r>
      <w:r w:rsidRPr="00F635C3">
        <w:rPr>
          <w:rFonts w:ascii="Arial" w:hAnsi="Arial" w:cs="Arial"/>
        </w:rPr>
        <w:t>». А также «</w:t>
      </w:r>
      <w:r w:rsidR="003307F9" w:rsidRPr="00F635C3">
        <w:rPr>
          <w:rFonts w:ascii="Arial" w:hAnsi="Arial" w:cs="Arial"/>
        </w:rPr>
        <w:t xml:space="preserve">разработку мер, направленных на снижение количества потребляемого алкоголя, регулирование производства, продажи и потребления алкогольной </w:t>
      </w:r>
      <w:r w:rsidRPr="00F635C3">
        <w:rPr>
          <w:rFonts w:ascii="Arial" w:hAnsi="Arial" w:cs="Arial"/>
        </w:rPr>
        <w:t>«</w:t>
      </w:r>
      <w:r w:rsidR="003307F9" w:rsidRPr="00F635C3">
        <w:rPr>
          <w:rFonts w:ascii="Arial" w:hAnsi="Arial" w:cs="Arial"/>
        </w:rPr>
        <w:t>продукции</w:t>
      </w:r>
      <w:r w:rsidRPr="00F635C3">
        <w:rPr>
          <w:rFonts w:ascii="Arial" w:hAnsi="Arial" w:cs="Arial"/>
        </w:rPr>
        <w:t>»</w:t>
      </w:r>
      <w:r w:rsidR="003307F9" w:rsidRPr="00F635C3">
        <w:rPr>
          <w:rFonts w:ascii="Arial" w:hAnsi="Arial" w:cs="Arial"/>
        </w:rPr>
        <w:t>, осуществление в образовательных организациях профилактических программ, направленных на недопущение потребления алкоголя и табачных изделий</w:t>
      </w:r>
      <w:r w:rsidR="00BA1D43" w:rsidRPr="00F635C3">
        <w:rPr>
          <w:rFonts w:ascii="Arial" w:hAnsi="Arial" w:cs="Arial"/>
        </w:rPr>
        <w:t xml:space="preserve"> детьми и подростками</w:t>
      </w:r>
      <w:r w:rsidRPr="00F635C3">
        <w:rPr>
          <w:rFonts w:ascii="Arial" w:hAnsi="Arial" w:cs="Arial"/>
        </w:rPr>
        <w:t xml:space="preserve">». </w:t>
      </w:r>
      <w:r w:rsidR="00BA1D43" w:rsidRPr="00F635C3">
        <w:rPr>
          <w:rFonts w:ascii="Arial" w:hAnsi="Arial" w:cs="Arial"/>
        </w:rPr>
        <w:t xml:space="preserve">Надо полагать, что современное государство возлагает большую надежду на систему образования, которое, согласно этому пункту, готовит потенциальными потребителями алкоголя и табачных изделий будущих взрослых, внушая, что пить и курить можно, но только после того, когда исполнится 18 лет. </w:t>
      </w:r>
      <w:r w:rsidR="00381E8E" w:rsidRPr="00F635C3">
        <w:rPr>
          <w:rFonts w:ascii="Arial" w:hAnsi="Arial" w:cs="Arial"/>
        </w:rPr>
        <w:t>Но</w:t>
      </w:r>
      <w:r w:rsidR="00BA1D43" w:rsidRPr="00F635C3">
        <w:rPr>
          <w:rFonts w:ascii="Arial" w:hAnsi="Arial" w:cs="Arial"/>
        </w:rPr>
        <w:t xml:space="preserve"> нация заинтересована в трезвом </w:t>
      </w:r>
      <w:r w:rsidR="00381E8E" w:rsidRPr="00F635C3">
        <w:rPr>
          <w:rFonts w:ascii="Arial" w:hAnsi="Arial" w:cs="Arial"/>
        </w:rPr>
        <w:t xml:space="preserve">потомстве, </w:t>
      </w:r>
      <w:r w:rsidR="00BA1D43" w:rsidRPr="00F635C3">
        <w:rPr>
          <w:rFonts w:ascii="Arial" w:hAnsi="Arial" w:cs="Arial"/>
        </w:rPr>
        <w:t xml:space="preserve">поколении, которое никогда не будет пить алкоголь, курить табак, </w:t>
      </w:r>
      <w:r w:rsidR="00617424">
        <w:rPr>
          <w:rFonts w:ascii="Arial" w:hAnsi="Arial" w:cs="Arial"/>
        </w:rPr>
        <w:t xml:space="preserve">употреблять другие наркотики.  </w:t>
      </w:r>
    </w:p>
    <w:p w:rsidR="00617424" w:rsidRPr="00F635C3" w:rsidRDefault="00617424" w:rsidP="002608F6">
      <w:pPr>
        <w:pStyle w:val="a3"/>
        <w:jc w:val="both"/>
        <w:rPr>
          <w:rFonts w:ascii="Arial" w:hAnsi="Arial" w:cs="Arial"/>
        </w:rPr>
      </w:pPr>
    </w:p>
    <w:p w:rsidR="00381E8E" w:rsidRPr="00F635C3" w:rsidRDefault="00381E8E" w:rsidP="002608F6">
      <w:pPr>
        <w:pStyle w:val="a3"/>
        <w:jc w:val="both"/>
        <w:rPr>
          <w:rFonts w:ascii="Arial" w:hAnsi="Arial" w:cs="Arial"/>
        </w:rPr>
      </w:pPr>
      <w:r w:rsidRPr="00F635C3">
        <w:rPr>
          <w:rFonts w:ascii="Arial" w:hAnsi="Arial" w:cs="Arial"/>
        </w:rPr>
        <w:t>***</w:t>
      </w:r>
    </w:p>
    <w:p w:rsidR="00617424" w:rsidRPr="00F635C3" w:rsidRDefault="004D37F7" w:rsidP="002608F6">
      <w:pPr>
        <w:pStyle w:val="a3"/>
        <w:jc w:val="both"/>
        <w:rPr>
          <w:rFonts w:ascii="Arial" w:hAnsi="Arial" w:cs="Arial"/>
          <w:shd w:val="clear" w:color="auto" w:fill="FFFFFF"/>
        </w:rPr>
      </w:pPr>
      <w:r w:rsidRPr="00F635C3">
        <w:rPr>
          <w:rFonts w:ascii="Arial" w:hAnsi="Arial" w:cs="Arial"/>
        </w:rPr>
        <w:t xml:space="preserve">В педагогике большую роль отводят подражанию - </w:t>
      </w:r>
      <w:r w:rsidRPr="00F635C3">
        <w:rPr>
          <w:rFonts w:ascii="Arial" w:hAnsi="Arial" w:cs="Arial"/>
          <w:shd w:val="clear" w:color="auto" w:fill="FFFFFF"/>
        </w:rPr>
        <w:t>механизму социализации, следованию образцу. В педагогике информационного пространства, изучающ</w:t>
      </w:r>
      <w:r w:rsidR="00484D74" w:rsidRPr="00F635C3">
        <w:rPr>
          <w:rFonts w:ascii="Arial" w:hAnsi="Arial" w:cs="Arial"/>
          <w:shd w:val="clear" w:color="auto" w:fill="FFFFFF"/>
        </w:rPr>
        <w:t>ей</w:t>
      </w:r>
      <w:r w:rsidRPr="00F635C3">
        <w:rPr>
          <w:rFonts w:ascii="Arial" w:hAnsi="Arial" w:cs="Arial"/>
          <w:shd w:val="clear" w:color="auto" w:fill="FFFFFF"/>
        </w:rPr>
        <w:t xml:space="preserve"> влияние косвенной информации на респондента, когда не явный учитель, педагог, родитель указывает</w:t>
      </w:r>
      <w:r w:rsidR="00D67793" w:rsidRPr="00F635C3">
        <w:rPr>
          <w:rFonts w:ascii="Arial" w:hAnsi="Arial" w:cs="Arial"/>
          <w:shd w:val="clear" w:color="auto" w:fill="FFFFFF"/>
        </w:rPr>
        <w:t xml:space="preserve"> ребенку</w:t>
      </w:r>
      <w:r w:rsidRPr="00F635C3">
        <w:rPr>
          <w:rFonts w:ascii="Arial" w:hAnsi="Arial" w:cs="Arial"/>
          <w:shd w:val="clear" w:color="auto" w:fill="FFFFFF"/>
        </w:rPr>
        <w:t xml:space="preserve">, как надо поступать, по каким критериям следует жить, а виртуальный образец, </w:t>
      </w:r>
      <w:r w:rsidR="00484D74" w:rsidRPr="00F635C3">
        <w:rPr>
          <w:rFonts w:ascii="Arial" w:hAnsi="Arial" w:cs="Arial"/>
          <w:shd w:val="clear" w:color="auto" w:fill="FFFFFF"/>
        </w:rPr>
        <w:t xml:space="preserve">эмоционально </w:t>
      </w:r>
      <w:r w:rsidRPr="00F635C3">
        <w:rPr>
          <w:rFonts w:ascii="Arial" w:hAnsi="Arial" w:cs="Arial"/>
          <w:shd w:val="clear" w:color="auto" w:fill="FFFFFF"/>
        </w:rPr>
        <w:t xml:space="preserve">значимый </w:t>
      </w:r>
      <w:proofErr w:type="spellStart"/>
      <w:r w:rsidRPr="00F635C3">
        <w:rPr>
          <w:rFonts w:ascii="Arial" w:hAnsi="Arial" w:cs="Arial"/>
          <w:shd w:val="clear" w:color="auto" w:fill="FFFFFF"/>
        </w:rPr>
        <w:t>инфотип</w:t>
      </w:r>
      <w:proofErr w:type="spellEnd"/>
      <w:r w:rsidRPr="00F635C3">
        <w:rPr>
          <w:rFonts w:ascii="Arial" w:hAnsi="Arial" w:cs="Arial"/>
          <w:shd w:val="clear" w:color="auto" w:fill="FFFFFF"/>
        </w:rPr>
        <w:t>, растиражированный и мультиплицированный СМИ</w:t>
      </w:r>
      <w:r w:rsidR="00484D74" w:rsidRPr="00F635C3">
        <w:rPr>
          <w:rFonts w:ascii="Arial" w:hAnsi="Arial" w:cs="Arial"/>
          <w:shd w:val="clear" w:color="auto" w:fill="FFFFFF"/>
        </w:rPr>
        <w:t>,</w:t>
      </w:r>
      <w:r w:rsidRPr="00F635C3">
        <w:rPr>
          <w:rFonts w:ascii="Arial" w:hAnsi="Arial" w:cs="Arial"/>
          <w:shd w:val="clear" w:color="auto" w:fill="FFFFFF"/>
        </w:rPr>
        <w:t xml:space="preserve"> суггестивно влияе</w:t>
      </w:r>
      <w:r w:rsidR="00D67793" w:rsidRPr="00F635C3">
        <w:rPr>
          <w:rFonts w:ascii="Arial" w:hAnsi="Arial" w:cs="Arial"/>
          <w:shd w:val="clear" w:color="auto" w:fill="FFFFFF"/>
        </w:rPr>
        <w:t>т на поведение</w:t>
      </w:r>
      <w:r w:rsidR="00484D74" w:rsidRPr="00F635C3">
        <w:rPr>
          <w:rFonts w:ascii="Arial" w:hAnsi="Arial" w:cs="Arial"/>
          <w:shd w:val="clear" w:color="auto" w:fill="FFFFFF"/>
        </w:rPr>
        <w:t xml:space="preserve">. Именно подражание </w:t>
      </w:r>
      <w:r w:rsidR="007F7316" w:rsidRPr="00F635C3">
        <w:rPr>
          <w:rFonts w:ascii="Arial" w:hAnsi="Arial" w:cs="Arial"/>
          <w:shd w:val="clear" w:color="auto" w:fill="FFFFFF"/>
        </w:rPr>
        <w:t>виртуальному</w:t>
      </w:r>
      <w:r w:rsidR="00484D74" w:rsidRPr="00F635C3">
        <w:rPr>
          <w:rFonts w:ascii="Arial" w:hAnsi="Arial" w:cs="Arial"/>
          <w:shd w:val="clear" w:color="auto" w:fill="FFFFFF"/>
        </w:rPr>
        <w:t xml:space="preserve"> объекту становится значимым для детей и подростков</w:t>
      </w:r>
      <w:r w:rsidR="00D67793" w:rsidRPr="00F635C3">
        <w:rPr>
          <w:rFonts w:ascii="Arial" w:hAnsi="Arial" w:cs="Arial"/>
          <w:shd w:val="clear" w:color="auto" w:fill="FFFFFF"/>
        </w:rPr>
        <w:t>.</w:t>
      </w:r>
      <w:r w:rsidR="00484D74" w:rsidRPr="00F635C3">
        <w:rPr>
          <w:rFonts w:ascii="Arial" w:hAnsi="Arial" w:cs="Arial"/>
          <w:shd w:val="clear" w:color="auto" w:fill="FFFFFF"/>
        </w:rPr>
        <w:t xml:space="preserve"> Для законопослушных граждан непререкаемым авторитетом остается представитель органов власти. Особенное отношение у россиян к Президенту Российской Федерации Путину В. В., пребывающего с 1999 года ведущим информационным объектом в едином российском информационном пространстве. </w:t>
      </w:r>
      <w:proofErr w:type="gramStart"/>
      <w:r w:rsidR="00484D74" w:rsidRPr="00F635C3">
        <w:rPr>
          <w:rFonts w:ascii="Arial" w:hAnsi="Arial" w:cs="Arial"/>
          <w:shd w:val="clear" w:color="auto" w:fill="FFFFFF"/>
        </w:rPr>
        <w:t>Данный</w:t>
      </w:r>
      <w:proofErr w:type="gramEnd"/>
      <w:r w:rsidR="00484D74" w:rsidRPr="00F635C3">
        <w:rPr>
          <w:rFonts w:ascii="Arial" w:hAnsi="Arial" w:cs="Arial"/>
          <w:shd w:val="clear" w:color="auto" w:fill="FFFFFF"/>
        </w:rPr>
        <w:t xml:space="preserve"> </w:t>
      </w:r>
      <w:proofErr w:type="spellStart"/>
      <w:r w:rsidR="00484D74" w:rsidRPr="00F635C3">
        <w:rPr>
          <w:rFonts w:ascii="Arial" w:hAnsi="Arial" w:cs="Arial"/>
          <w:shd w:val="clear" w:color="auto" w:fill="FFFFFF"/>
        </w:rPr>
        <w:t>инфотип</w:t>
      </w:r>
      <w:proofErr w:type="spellEnd"/>
      <w:r w:rsidR="00484D74" w:rsidRPr="00F635C3">
        <w:rPr>
          <w:rFonts w:ascii="Arial" w:hAnsi="Arial" w:cs="Arial"/>
          <w:shd w:val="clear" w:color="auto" w:fill="FFFFFF"/>
        </w:rPr>
        <w:t xml:space="preserve"> наделен исключительно позитивным ореолом, является образцом для миллионов людей</w:t>
      </w:r>
      <w:r w:rsidR="00B94541" w:rsidRPr="00F635C3">
        <w:rPr>
          <w:rFonts w:ascii="Arial" w:hAnsi="Arial" w:cs="Arial"/>
          <w:shd w:val="clear" w:color="auto" w:fill="FFFFFF"/>
        </w:rPr>
        <w:t>. Молодые люди хотят следовать за ним, подражая ему во всем</w:t>
      </w:r>
      <w:r w:rsidR="00484D74" w:rsidRPr="00F635C3">
        <w:rPr>
          <w:rFonts w:ascii="Arial" w:hAnsi="Arial" w:cs="Arial"/>
          <w:shd w:val="clear" w:color="auto" w:fill="FFFFFF"/>
        </w:rPr>
        <w:t>.</w:t>
      </w:r>
      <w:r w:rsidR="00B94541" w:rsidRPr="00F635C3">
        <w:rPr>
          <w:rFonts w:ascii="Arial" w:hAnsi="Arial" w:cs="Arial"/>
          <w:shd w:val="clear" w:color="auto" w:fill="FFFFFF"/>
        </w:rPr>
        <w:t xml:space="preserve"> </w:t>
      </w:r>
      <w:r w:rsidR="007F7316" w:rsidRPr="00F635C3">
        <w:rPr>
          <w:rFonts w:ascii="Arial" w:hAnsi="Arial" w:cs="Arial"/>
          <w:shd w:val="clear" w:color="auto" w:fill="FFFFFF"/>
        </w:rPr>
        <w:t>О</w:t>
      </w:r>
      <w:r w:rsidR="00B94541" w:rsidRPr="00F635C3">
        <w:rPr>
          <w:rFonts w:ascii="Arial" w:hAnsi="Arial" w:cs="Arial"/>
          <w:shd w:val="clear" w:color="auto" w:fill="FFFFFF"/>
        </w:rPr>
        <w:t>браз</w:t>
      </w:r>
      <w:r w:rsidR="007F7316" w:rsidRPr="00F635C3">
        <w:rPr>
          <w:rFonts w:ascii="Arial" w:hAnsi="Arial" w:cs="Arial"/>
          <w:shd w:val="clear" w:color="auto" w:fill="FFFFFF"/>
        </w:rPr>
        <w:t xml:space="preserve"> Путина</w:t>
      </w:r>
      <w:r w:rsidR="00B94541" w:rsidRPr="00F635C3">
        <w:rPr>
          <w:rFonts w:ascii="Arial" w:hAnsi="Arial" w:cs="Arial"/>
          <w:shd w:val="clear" w:color="auto" w:fill="FFFFFF"/>
        </w:rPr>
        <w:t xml:space="preserve"> выставляется зенитом положительной ментальности. Между тем, данный герой</w:t>
      </w:r>
      <w:r w:rsidR="00484D74" w:rsidRPr="00F635C3">
        <w:rPr>
          <w:rFonts w:ascii="Arial" w:hAnsi="Arial" w:cs="Arial"/>
          <w:shd w:val="clear" w:color="auto" w:fill="FFFFFF"/>
        </w:rPr>
        <w:t xml:space="preserve"> </w:t>
      </w:r>
      <w:r w:rsidR="00B94541" w:rsidRPr="00F635C3">
        <w:rPr>
          <w:rFonts w:ascii="Arial" w:hAnsi="Arial" w:cs="Arial"/>
          <w:shd w:val="clear" w:color="auto" w:fill="FFFFFF"/>
        </w:rPr>
        <w:t xml:space="preserve">является </w:t>
      </w:r>
      <w:proofErr w:type="spellStart"/>
      <w:r w:rsidR="00B94541" w:rsidRPr="00F635C3">
        <w:rPr>
          <w:rFonts w:ascii="Arial" w:hAnsi="Arial" w:cs="Arial"/>
          <w:shd w:val="clear" w:color="auto" w:fill="FFFFFF"/>
        </w:rPr>
        <w:t>фейком</w:t>
      </w:r>
      <w:proofErr w:type="spellEnd"/>
      <w:r w:rsidR="00B94541" w:rsidRPr="00F635C3">
        <w:rPr>
          <w:rFonts w:ascii="Arial" w:hAnsi="Arial" w:cs="Arial"/>
          <w:shd w:val="clear" w:color="auto" w:fill="FFFFFF"/>
        </w:rPr>
        <w:t>, метаморфозой, точно такой же, как крокодил Гена, из муль</w:t>
      </w:r>
      <w:r w:rsidR="00617424">
        <w:rPr>
          <w:rFonts w:ascii="Arial" w:hAnsi="Arial" w:cs="Arial"/>
          <w:shd w:val="clear" w:color="auto" w:fill="FFFFFF"/>
        </w:rPr>
        <w:t>т</w:t>
      </w:r>
      <w:r w:rsidR="00B94541" w:rsidRPr="00F635C3">
        <w:rPr>
          <w:rFonts w:ascii="Arial" w:hAnsi="Arial" w:cs="Arial"/>
          <w:shd w:val="clear" w:color="auto" w:fill="FFFFFF"/>
        </w:rPr>
        <w:t xml:space="preserve">фильма про Чебурашку. </w:t>
      </w:r>
      <w:r w:rsidR="00AB6F1C" w:rsidRPr="00F635C3">
        <w:rPr>
          <w:rFonts w:ascii="Arial" w:hAnsi="Arial" w:cs="Arial"/>
          <w:shd w:val="clear" w:color="auto" w:fill="FFFFFF"/>
        </w:rPr>
        <w:t>В отличие от старухи Шапокляк, которая занимается спортом и любит животных, крокодил Гена положительный герой с курительной трубкой во рту. Он играет на гармошке и поет песенку, которую заставляли разучивать советских детей, насильно форми</w:t>
      </w:r>
      <w:r w:rsidR="00EE738C" w:rsidRPr="00F635C3">
        <w:rPr>
          <w:rFonts w:ascii="Arial" w:hAnsi="Arial" w:cs="Arial"/>
          <w:shd w:val="clear" w:color="auto" w:fill="FFFFFF"/>
        </w:rPr>
        <w:t>руя в каждом внутренний образ курильщика</w:t>
      </w:r>
      <w:r w:rsidR="00AB6F1C" w:rsidRPr="00F635C3">
        <w:rPr>
          <w:rFonts w:ascii="Arial" w:hAnsi="Arial" w:cs="Arial"/>
          <w:shd w:val="clear" w:color="auto" w:fill="FFFFFF"/>
        </w:rPr>
        <w:t>.</w:t>
      </w:r>
      <w:r w:rsidR="00EE738C" w:rsidRPr="00F635C3">
        <w:rPr>
          <w:rFonts w:ascii="Arial" w:hAnsi="Arial" w:cs="Arial"/>
          <w:shd w:val="clear" w:color="auto" w:fill="FFFFFF"/>
        </w:rPr>
        <w:t xml:space="preserve"> В качестве такого крокодила зачастую выставляется российскому зрителю</w:t>
      </w:r>
      <w:r w:rsidR="00AB6F1C" w:rsidRPr="00F635C3">
        <w:rPr>
          <w:rFonts w:ascii="Arial" w:hAnsi="Arial" w:cs="Arial"/>
          <w:shd w:val="clear" w:color="auto" w:fill="FFFFFF"/>
        </w:rPr>
        <w:t xml:space="preserve"> </w:t>
      </w:r>
      <w:proofErr w:type="spellStart"/>
      <w:r w:rsidR="00EE738C" w:rsidRPr="00F635C3">
        <w:rPr>
          <w:rFonts w:ascii="Arial" w:hAnsi="Arial" w:cs="Arial"/>
          <w:shd w:val="clear" w:color="auto" w:fill="FFFFFF"/>
        </w:rPr>
        <w:t>инфотип</w:t>
      </w:r>
      <w:proofErr w:type="spellEnd"/>
      <w:r w:rsidR="00EE738C" w:rsidRPr="00F635C3">
        <w:rPr>
          <w:rFonts w:ascii="Arial" w:hAnsi="Arial" w:cs="Arial"/>
          <w:shd w:val="clear" w:color="auto" w:fill="FFFFFF"/>
        </w:rPr>
        <w:t xml:space="preserve"> главы РФ.</w:t>
      </w:r>
      <w:r w:rsidR="00AB6F1C" w:rsidRPr="00F635C3">
        <w:rPr>
          <w:rFonts w:ascii="Arial" w:hAnsi="Arial" w:cs="Arial"/>
          <w:shd w:val="clear" w:color="auto" w:fill="FFFFFF"/>
        </w:rPr>
        <w:t xml:space="preserve"> </w:t>
      </w:r>
      <w:r w:rsidR="00EE738C" w:rsidRPr="00F635C3">
        <w:rPr>
          <w:rFonts w:ascii="Arial" w:hAnsi="Arial" w:cs="Arial"/>
          <w:shd w:val="clear" w:color="auto" w:fill="FFFFFF"/>
        </w:rPr>
        <w:t xml:space="preserve">На многих </w:t>
      </w:r>
      <w:r w:rsidR="009C36EA" w:rsidRPr="00F635C3">
        <w:rPr>
          <w:rFonts w:ascii="Arial" w:hAnsi="Arial" w:cs="Arial"/>
          <w:shd w:val="clear" w:color="auto" w:fill="FFFFFF"/>
        </w:rPr>
        <w:t>значимых мероприятиях, а не только перед обязательным показом перед</w:t>
      </w:r>
      <w:r w:rsidR="00AB6F1C" w:rsidRPr="00F635C3">
        <w:rPr>
          <w:rFonts w:ascii="Arial" w:hAnsi="Arial" w:cs="Arial"/>
          <w:shd w:val="clear" w:color="auto" w:fill="FFFFFF"/>
        </w:rPr>
        <w:t xml:space="preserve"> </w:t>
      </w:r>
      <w:r w:rsidR="009C36EA" w:rsidRPr="00F635C3">
        <w:rPr>
          <w:rFonts w:ascii="Arial" w:hAnsi="Arial" w:cs="Arial"/>
          <w:shd w:val="clear" w:color="auto" w:fill="FFFFFF"/>
        </w:rPr>
        <w:t xml:space="preserve">очередным Новым годом, его представляют с </w:t>
      </w:r>
      <w:r w:rsidR="00017041" w:rsidRPr="00F635C3">
        <w:rPr>
          <w:rFonts w:ascii="Arial" w:hAnsi="Arial" w:cs="Arial"/>
          <w:shd w:val="clear" w:color="auto" w:fill="FFFFFF"/>
        </w:rPr>
        <w:t>рюмкой</w:t>
      </w:r>
      <w:r w:rsidR="009C36EA" w:rsidRPr="00F635C3">
        <w:rPr>
          <w:rFonts w:ascii="Arial" w:hAnsi="Arial" w:cs="Arial"/>
          <w:shd w:val="clear" w:color="auto" w:fill="FFFFFF"/>
        </w:rPr>
        <w:t xml:space="preserve"> вина, кружкой пива и т.д. Не стала исключением и </w:t>
      </w:r>
      <w:r w:rsidR="00017041" w:rsidRPr="00F635C3">
        <w:rPr>
          <w:rFonts w:ascii="Arial" w:hAnsi="Arial" w:cs="Arial"/>
        </w:rPr>
        <w:t>XXIX Всемирная зимняя универсиада 2019 года в городе Красноярске, где информационный аналог Президента Российской Федерации не только сам красовался с бокалом</w:t>
      </w:r>
      <w:r w:rsidR="00591DE3" w:rsidRPr="00F635C3">
        <w:rPr>
          <w:rFonts w:ascii="Arial" w:hAnsi="Arial" w:cs="Arial"/>
        </w:rPr>
        <w:t xml:space="preserve">, в котором предположительно был алкоголь. Судя по сюжету, данный </w:t>
      </w:r>
      <w:proofErr w:type="spellStart"/>
      <w:r w:rsidR="00591DE3" w:rsidRPr="00F635C3">
        <w:rPr>
          <w:rFonts w:ascii="Arial" w:hAnsi="Arial" w:cs="Arial"/>
        </w:rPr>
        <w:t>инфотип</w:t>
      </w:r>
      <w:proofErr w:type="spellEnd"/>
      <w:r w:rsidR="00017041" w:rsidRPr="00F635C3">
        <w:rPr>
          <w:rFonts w:ascii="Arial" w:hAnsi="Arial" w:cs="Arial"/>
        </w:rPr>
        <w:t xml:space="preserve"> заставил </w:t>
      </w:r>
      <w:proofErr w:type="spellStart"/>
      <w:r w:rsidR="00591DE3" w:rsidRPr="00F635C3">
        <w:rPr>
          <w:rFonts w:ascii="Arial" w:hAnsi="Arial" w:cs="Arial"/>
        </w:rPr>
        <w:t>инфотипы</w:t>
      </w:r>
      <w:proofErr w:type="spellEnd"/>
      <w:r w:rsidR="00591DE3" w:rsidRPr="00F635C3">
        <w:rPr>
          <w:rFonts w:ascii="Arial" w:hAnsi="Arial" w:cs="Arial"/>
        </w:rPr>
        <w:t xml:space="preserve"> руководителей </w:t>
      </w:r>
      <w:r w:rsidR="00017041" w:rsidRPr="00F635C3">
        <w:rPr>
          <w:rFonts w:ascii="Arial" w:hAnsi="Arial" w:cs="Arial"/>
        </w:rPr>
        <w:t>чокнут</w:t>
      </w:r>
      <w:r w:rsidR="00591DE3" w:rsidRPr="00F635C3">
        <w:rPr>
          <w:rFonts w:ascii="Arial" w:hAnsi="Arial" w:cs="Arial"/>
        </w:rPr>
        <w:t>ь</w:t>
      </w:r>
      <w:r w:rsidR="00017041" w:rsidRPr="00F635C3">
        <w:rPr>
          <w:rFonts w:ascii="Arial" w:hAnsi="Arial" w:cs="Arial"/>
        </w:rPr>
        <w:t>ся и выпить с ним, а некот</w:t>
      </w:r>
      <w:r w:rsidR="00591DE3" w:rsidRPr="00F635C3">
        <w:rPr>
          <w:rFonts w:ascii="Arial" w:hAnsi="Arial" w:cs="Arial"/>
        </w:rPr>
        <w:t xml:space="preserve">орым присутствующим, </w:t>
      </w:r>
      <w:r w:rsidR="00017041" w:rsidRPr="00F635C3">
        <w:rPr>
          <w:rFonts w:ascii="Arial" w:hAnsi="Arial" w:cs="Arial"/>
        </w:rPr>
        <w:t>чуть ли не н</w:t>
      </w:r>
      <w:r w:rsidR="00591DE3" w:rsidRPr="00F635C3">
        <w:rPr>
          <w:rFonts w:ascii="Arial" w:hAnsi="Arial" w:cs="Arial"/>
        </w:rPr>
        <w:t>аси</w:t>
      </w:r>
      <w:r w:rsidR="00017041" w:rsidRPr="00F635C3">
        <w:rPr>
          <w:rFonts w:ascii="Arial" w:hAnsi="Arial" w:cs="Arial"/>
        </w:rPr>
        <w:t>льно</w:t>
      </w:r>
      <w:r w:rsidR="009C36EA" w:rsidRPr="00F635C3">
        <w:rPr>
          <w:rFonts w:ascii="Arial" w:hAnsi="Arial" w:cs="Arial"/>
          <w:shd w:val="clear" w:color="auto" w:fill="FFFFFF"/>
        </w:rPr>
        <w:t xml:space="preserve"> </w:t>
      </w:r>
      <w:r w:rsidR="00591DE3" w:rsidRPr="00F635C3">
        <w:rPr>
          <w:rFonts w:ascii="Arial" w:hAnsi="Arial" w:cs="Arial"/>
          <w:shd w:val="clear" w:color="auto" w:fill="FFFFFF"/>
        </w:rPr>
        <w:t>вручил бокал</w:t>
      </w:r>
      <w:r w:rsidR="00617424">
        <w:rPr>
          <w:rFonts w:ascii="Arial" w:hAnsi="Arial" w:cs="Arial"/>
          <w:shd w:val="clear" w:color="auto" w:fill="FFFFFF"/>
        </w:rPr>
        <w:t>.</w:t>
      </w:r>
    </w:p>
    <w:p w:rsidR="00134EA1" w:rsidRDefault="007F7316" w:rsidP="002608F6">
      <w:pPr>
        <w:pStyle w:val="a3"/>
        <w:jc w:val="both"/>
        <w:rPr>
          <w:rFonts w:ascii="Arial" w:hAnsi="Arial" w:cs="Arial"/>
          <w:shd w:val="clear" w:color="auto" w:fill="FFFFFF"/>
        </w:rPr>
      </w:pPr>
      <w:r w:rsidRPr="00F635C3">
        <w:rPr>
          <w:rFonts w:ascii="Arial" w:hAnsi="Arial" w:cs="Arial"/>
          <w:shd w:val="clear" w:color="auto" w:fill="FFFFFF"/>
        </w:rPr>
        <w:t>П</w:t>
      </w:r>
      <w:r w:rsidR="00302462" w:rsidRPr="00F635C3">
        <w:rPr>
          <w:rFonts w:ascii="Arial" w:hAnsi="Arial" w:cs="Arial"/>
          <w:shd w:val="clear" w:color="auto" w:fill="FFFFFF"/>
        </w:rPr>
        <w:t>ричем произошел данный инцидент</w:t>
      </w:r>
      <w:r w:rsidRPr="00F635C3">
        <w:rPr>
          <w:rFonts w:ascii="Arial" w:hAnsi="Arial" w:cs="Arial"/>
          <w:shd w:val="clear" w:color="auto" w:fill="FFFFFF"/>
        </w:rPr>
        <w:t>, с условным названием «</w:t>
      </w:r>
      <w:proofErr w:type="gramStart"/>
      <w:r w:rsidRPr="00F635C3">
        <w:rPr>
          <w:rFonts w:ascii="Arial" w:hAnsi="Arial" w:cs="Arial"/>
          <w:shd w:val="clear" w:color="auto" w:fill="FFFFFF"/>
        </w:rPr>
        <w:t>пьянка</w:t>
      </w:r>
      <w:proofErr w:type="gramEnd"/>
      <w:r w:rsidRPr="00F635C3">
        <w:rPr>
          <w:rFonts w:ascii="Arial" w:hAnsi="Arial" w:cs="Arial"/>
          <w:shd w:val="clear" w:color="auto" w:fill="FFFFFF"/>
        </w:rPr>
        <w:t>»,</w:t>
      </w:r>
      <w:r w:rsidR="00302462" w:rsidRPr="00F635C3">
        <w:rPr>
          <w:rFonts w:ascii="Arial" w:hAnsi="Arial" w:cs="Arial"/>
          <w:shd w:val="clear" w:color="auto" w:fill="FFFFFF"/>
        </w:rPr>
        <w:t xml:space="preserve"> в самом центре проведения спортивных соревнований, несмотря на ранее принятые ограничения</w:t>
      </w:r>
      <w:r w:rsidR="00134EA1" w:rsidRPr="00F635C3">
        <w:rPr>
          <w:rFonts w:ascii="Arial" w:hAnsi="Arial" w:cs="Arial"/>
          <w:shd w:val="clear" w:color="auto" w:fill="FFFFFF"/>
        </w:rPr>
        <w:t>.</w:t>
      </w:r>
      <w:r w:rsidRPr="00F635C3">
        <w:rPr>
          <w:rFonts w:ascii="Arial" w:hAnsi="Arial" w:cs="Arial"/>
          <w:shd w:val="clear" w:color="auto" w:fill="FFFFFF"/>
        </w:rPr>
        <w:t xml:space="preserve"> </w:t>
      </w:r>
      <w:r w:rsidR="00134EA1" w:rsidRPr="00F635C3">
        <w:rPr>
          <w:rFonts w:ascii="Arial" w:hAnsi="Arial" w:cs="Arial"/>
          <w:shd w:val="clear" w:color="auto" w:fill="FFFFFF"/>
        </w:rPr>
        <w:t xml:space="preserve">Таким образом, в сознании миллионов телезрителей из 50 стран мира, но в первую очередь россиян, была очередной раз вставлена информация, как себя следует вести в кампании. Кроме того, публичное пьянство было подкреплено позитивной эмоцией, связанной с открытием столь грандиозного мероприятия, особенно в сознании детей, подростков, молодёжи, с любопытством наблюдающих через телевизионные экраны столь фееричное зрелище. </w:t>
      </w:r>
      <w:r w:rsidRPr="00F635C3">
        <w:rPr>
          <w:rFonts w:ascii="Arial" w:hAnsi="Arial" w:cs="Arial"/>
          <w:shd w:val="clear" w:color="auto" w:fill="FFFFFF"/>
        </w:rPr>
        <w:t>Ну, как тут не выпить? Многие красноярцы последовали примеру.</w:t>
      </w:r>
    </w:p>
    <w:p w:rsidR="00617424" w:rsidRPr="00F635C3" w:rsidRDefault="00617424" w:rsidP="002608F6">
      <w:pPr>
        <w:pStyle w:val="a3"/>
        <w:jc w:val="both"/>
        <w:rPr>
          <w:rFonts w:ascii="Arial" w:hAnsi="Arial" w:cs="Arial"/>
          <w:shd w:val="clear" w:color="auto" w:fill="FFFFFF"/>
        </w:rPr>
      </w:pPr>
    </w:p>
    <w:p w:rsidR="00946004" w:rsidRDefault="00134EA1" w:rsidP="002608F6">
      <w:pPr>
        <w:pStyle w:val="a3"/>
        <w:jc w:val="both"/>
        <w:rPr>
          <w:rFonts w:ascii="Arial" w:hAnsi="Arial" w:cs="Arial"/>
          <w:shd w:val="clear" w:color="auto" w:fill="FFFFFF"/>
        </w:rPr>
      </w:pPr>
      <w:r w:rsidRPr="00F635C3">
        <w:rPr>
          <w:rFonts w:ascii="Arial" w:hAnsi="Arial" w:cs="Arial"/>
          <w:shd w:val="clear" w:color="auto" w:fill="FFFFFF"/>
        </w:rPr>
        <w:t xml:space="preserve">Вызывает сожаление, что столь грандиозное, зрелищное спортивное </w:t>
      </w:r>
      <w:r w:rsidR="00302462" w:rsidRPr="00F635C3">
        <w:rPr>
          <w:rFonts w:ascii="Arial" w:hAnsi="Arial" w:cs="Arial"/>
          <w:shd w:val="clear" w:color="auto" w:fill="FFFFFF"/>
        </w:rPr>
        <w:t>мероприятие</w:t>
      </w:r>
      <w:r w:rsidRPr="00F635C3">
        <w:rPr>
          <w:rFonts w:ascii="Arial" w:hAnsi="Arial" w:cs="Arial"/>
          <w:shd w:val="clear" w:color="auto" w:fill="FFFFFF"/>
        </w:rPr>
        <w:t xml:space="preserve">, в котором участвуют представители из 58 стран мира, омрачено попойкой </w:t>
      </w:r>
      <w:r w:rsidR="00302462" w:rsidRPr="00F635C3">
        <w:rPr>
          <w:rFonts w:ascii="Arial" w:hAnsi="Arial" w:cs="Arial"/>
          <w:shd w:val="clear" w:color="auto" w:fill="FFFFFF"/>
        </w:rPr>
        <w:t xml:space="preserve">на </w:t>
      </w:r>
      <w:r w:rsidRPr="00F635C3">
        <w:rPr>
          <w:rFonts w:ascii="Arial" w:hAnsi="Arial" w:cs="Arial"/>
          <w:shd w:val="clear" w:color="auto" w:fill="FFFFFF"/>
        </w:rPr>
        <w:t>тако</w:t>
      </w:r>
      <w:r w:rsidR="00302462" w:rsidRPr="00F635C3">
        <w:rPr>
          <w:rFonts w:ascii="Arial" w:hAnsi="Arial" w:cs="Arial"/>
          <w:shd w:val="clear" w:color="auto" w:fill="FFFFFF"/>
        </w:rPr>
        <w:t>м</w:t>
      </w:r>
      <w:r w:rsidRPr="00F635C3">
        <w:rPr>
          <w:rFonts w:ascii="Arial" w:hAnsi="Arial" w:cs="Arial"/>
          <w:shd w:val="clear" w:color="auto" w:fill="FFFFFF"/>
        </w:rPr>
        <w:t xml:space="preserve"> уровн</w:t>
      </w:r>
      <w:r w:rsidR="00302462" w:rsidRPr="00F635C3">
        <w:rPr>
          <w:rFonts w:ascii="Arial" w:hAnsi="Arial" w:cs="Arial"/>
          <w:shd w:val="clear" w:color="auto" w:fill="FFFFFF"/>
        </w:rPr>
        <w:t xml:space="preserve">е, </w:t>
      </w:r>
      <w:r w:rsidR="00302462" w:rsidRPr="00F635C3">
        <w:rPr>
          <w:rFonts w:ascii="Arial" w:hAnsi="Arial" w:cs="Arial"/>
          <w:shd w:val="clear" w:color="auto" w:fill="FFFFFF"/>
        </w:rPr>
        <w:lastRenderedPageBreak/>
        <w:t>с попранием законов РФ, а спорт, здоровье, мир между народами, разумное соревнование молодёжи, стали только фоном алкоголизации. Очередной раз спорт и здоровье смешаны с алкоголем</w:t>
      </w:r>
      <w:r w:rsidR="00031323" w:rsidRPr="00F635C3">
        <w:rPr>
          <w:rFonts w:ascii="Arial" w:hAnsi="Arial" w:cs="Arial"/>
          <w:shd w:val="clear" w:color="auto" w:fill="FFFFFF"/>
        </w:rPr>
        <w:t>, а трезвость,  разум оказались не в чести</w:t>
      </w:r>
      <w:r w:rsidR="005B7411" w:rsidRPr="00F635C3">
        <w:rPr>
          <w:rFonts w:ascii="Arial" w:hAnsi="Arial" w:cs="Arial"/>
          <w:shd w:val="clear" w:color="auto" w:fill="FFFFFF"/>
        </w:rPr>
        <w:t>; снова нам выпятили двойную мораль убожества и лицемерия</w:t>
      </w:r>
      <w:r w:rsidRPr="00F635C3">
        <w:rPr>
          <w:rFonts w:ascii="Arial" w:hAnsi="Arial" w:cs="Arial"/>
          <w:shd w:val="clear" w:color="auto" w:fill="FFFFFF"/>
        </w:rPr>
        <w:t>.</w:t>
      </w:r>
      <w:r w:rsidR="005B7411" w:rsidRPr="00F635C3">
        <w:rPr>
          <w:rFonts w:ascii="Arial" w:hAnsi="Arial" w:cs="Arial"/>
          <w:shd w:val="clear" w:color="auto" w:fill="FFFFFF"/>
        </w:rPr>
        <w:t xml:space="preserve"> </w:t>
      </w:r>
    </w:p>
    <w:p w:rsidR="00617424" w:rsidRPr="00F635C3" w:rsidRDefault="00617424" w:rsidP="002608F6">
      <w:pPr>
        <w:pStyle w:val="a3"/>
        <w:jc w:val="both"/>
        <w:rPr>
          <w:rFonts w:ascii="Arial" w:hAnsi="Arial" w:cs="Arial"/>
          <w:shd w:val="clear" w:color="auto" w:fill="FFFFFF"/>
        </w:rPr>
      </w:pPr>
    </w:p>
    <w:p w:rsidR="006F001D" w:rsidRDefault="00946004" w:rsidP="002608F6">
      <w:pPr>
        <w:pStyle w:val="a3"/>
        <w:jc w:val="both"/>
        <w:rPr>
          <w:rFonts w:ascii="Arial" w:hAnsi="Arial" w:cs="Arial"/>
          <w:shd w:val="clear" w:color="auto" w:fill="FFFFFF"/>
        </w:rPr>
      </w:pPr>
      <w:r w:rsidRPr="00F635C3">
        <w:rPr>
          <w:rFonts w:ascii="Arial" w:hAnsi="Arial" w:cs="Arial"/>
          <w:shd w:val="clear" w:color="auto" w:fill="FFFFFF"/>
        </w:rPr>
        <w:t xml:space="preserve">В декабре 1981 года на Всесоюзной конференции </w:t>
      </w:r>
      <w:r w:rsidR="005B7411" w:rsidRPr="00F635C3">
        <w:rPr>
          <w:rFonts w:ascii="Arial" w:hAnsi="Arial" w:cs="Arial"/>
          <w:shd w:val="clear" w:color="auto" w:fill="FFFFFF"/>
        </w:rPr>
        <w:t xml:space="preserve"> академик Ф. Г. </w:t>
      </w:r>
      <w:proofErr w:type="spellStart"/>
      <w:r w:rsidR="005B7411" w:rsidRPr="00F635C3">
        <w:rPr>
          <w:rFonts w:ascii="Arial" w:hAnsi="Arial" w:cs="Arial"/>
          <w:shd w:val="clear" w:color="auto" w:fill="FFFFFF"/>
        </w:rPr>
        <w:t>Углова</w:t>
      </w:r>
      <w:proofErr w:type="spellEnd"/>
      <w:r w:rsidRPr="00F635C3">
        <w:rPr>
          <w:rFonts w:ascii="Arial" w:hAnsi="Arial" w:cs="Arial"/>
          <w:shd w:val="clear" w:color="auto" w:fill="FFFFFF"/>
        </w:rPr>
        <w:t xml:space="preserve"> задал вопрос:</w:t>
      </w:r>
      <w:r w:rsidR="005B7411" w:rsidRPr="00F635C3">
        <w:rPr>
          <w:rFonts w:ascii="Arial" w:hAnsi="Arial" w:cs="Arial"/>
          <w:shd w:val="clear" w:color="auto" w:fill="FFFFFF"/>
        </w:rPr>
        <w:t xml:space="preserve"> «Если не будет введен «сухой закон», то необходимо объяснить народу, во имя каких «высших» идеалов мы делаем хроническими алкоголиками миллионы сограждан, содержим сотни тысяч людей, которые их обслуживают? Во имя каких «великих» целей мы производим на свет сотни тысяч </w:t>
      </w:r>
      <w:proofErr w:type="gramStart"/>
      <w:r w:rsidR="005B7411" w:rsidRPr="00F635C3">
        <w:rPr>
          <w:rFonts w:ascii="Arial" w:hAnsi="Arial" w:cs="Arial"/>
          <w:shd w:val="clear" w:color="auto" w:fill="FFFFFF"/>
        </w:rPr>
        <w:t>идиотов и</w:t>
      </w:r>
      <w:proofErr w:type="gramEnd"/>
      <w:r w:rsidR="005B7411" w:rsidRPr="00F635C3">
        <w:rPr>
          <w:rFonts w:ascii="Arial" w:hAnsi="Arial" w:cs="Arial"/>
          <w:shd w:val="clear" w:color="auto" w:fill="FFFFFF"/>
        </w:rPr>
        <w:t xml:space="preserve"> дефективных людей, которые всю жизнь сами мучаются, мучают других людей и ложатся бременем на плечи государства? Во имя чего мы несем огромные материальные и людские потери, ослабляем нашу экономику и обороноспособность?!»</w:t>
      </w:r>
    </w:p>
    <w:p w:rsidR="00617424" w:rsidRPr="00F635C3" w:rsidRDefault="00617424" w:rsidP="002608F6">
      <w:pPr>
        <w:pStyle w:val="a3"/>
        <w:jc w:val="both"/>
        <w:rPr>
          <w:rFonts w:ascii="Arial" w:hAnsi="Arial" w:cs="Arial"/>
          <w:shd w:val="clear" w:color="auto" w:fill="FFFFFF"/>
        </w:rPr>
      </w:pPr>
    </w:p>
    <w:p w:rsidR="006F001D" w:rsidRPr="00F635C3" w:rsidRDefault="00946004" w:rsidP="002608F6">
      <w:pPr>
        <w:pStyle w:val="a3"/>
        <w:jc w:val="both"/>
        <w:rPr>
          <w:rFonts w:ascii="Arial" w:hAnsi="Arial" w:cs="Arial"/>
          <w:shd w:val="clear" w:color="auto" w:fill="FFFFFF"/>
        </w:rPr>
      </w:pPr>
      <w:r w:rsidRPr="00F635C3">
        <w:rPr>
          <w:rFonts w:ascii="Arial" w:hAnsi="Arial" w:cs="Arial"/>
          <w:shd w:val="clear" w:color="auto" w:fill="FFFFFF"/>
        </w:rPr>
        <w:t xml:space="preserve">Татьяна Юрьевна, </w:t>
      </w:r>
      <w:r w:rsidR="00263A2D" w:rsidRPr="00F635C3">
        <w:rPr>
          <w:rFonts w:ascii="Arial" w:hAnsi="Arial" w:cs="Arial"/>
          <w:shd w:val="clear" w:color="auto" w:fill="FFFFFF"/>
        </w:rPr>
        <w:t>а нужно ли нации такое</w:t>
      </w:r>
      <w:r w:rsidRPr="00F635C3">
        <w:rPr>
          <w:rFonts w:ascii="Arial" w:hAnsi="Arial" w:cs="Arial"/>
          <w:shd w:val="clear" w:color="auto" w:fill="FFFFFF"/>
        </w:rPr>
        <w:t xml:space="preserve"> образование</w:t>
      </w:r>
      <w:r w:rsidR="00263A2D" w:rsidRPr="00F635C3">
        <w:rPr>
          <w:rFonts w:ascii="Arial" w:hAnsi="Arial" w:cs="Arial"/>
          <w:shd w:val="clear" w:color="auto" w:fill="FFFFFF"/>
        </w:rPr>
        <w:t>, которое не питает потомство коренных народов России трезвост</w:t>
      </w:r>
      <w:r w:rsidR="00756F29" w:rsidRPr="00F635C3">
        <w:rPr>
          <w:rFonts w:ascii="Arial" w:hAnsi="Arial" w:cs="Arial"/>
          <w:shd w:val="clear" w:color="auto" w:fill="FFFFFF"/>
        </w:rPr>
        <w:t>ью: божественной</w:t>
      </w:r>
      <w:r w:rsidR="00263A2D" w:rsidRPr="00F635C3">
        <w:rPr>
          <w:rFonts w:ascii="Arial" w:hAnsi="Arial" w:cs="Arial"/>
          <w:shd w:val="clear" w:color="auto" w:fill="FFFFFF"/>
        </w:rPr>
        <w:t xml:space="preserve"> </w:t>
      </w:r>
      <w:r w:rsidR="00756F29" w:rsidRPr="00F635C3">
        <w:rPr>
          <w:rFonts w:ascii="Arial" w:hAnsi="Arial" w:cs="Arial"/>
          <w:shd w:val="clear" w:color="auto" w:fill="FFFFFF"/>
        </w:rPr>
        <w:t xml:space="preserve">чистотой </w:t>
      </w:r>
      <w:r w:rsidR="00263A2D" w:rsidRPr="00F635C3">
        <w:rPr>
          <w:rFonts w:ascii="Arial" w:hAnsi="Arial" w:cs="Arial"/>
          <w:shd w:val="clear" w:color="auto" w:fill="FFFFFF"/>
        </w:rPr>
        <w:t xml:space="preserve">разума и целомудрия? </w:t>
      </w:r>
    </w:p>
    <w:p w:rsidR="00263A2D" w:rsidRPr="00F635C3" w:rsidRDefault="00263A2D" w:rsidP="002608F6">
      <w:pPr>
        <w:pStyle w:val="a3"/>
        <w:jc w:val="both"/>
        <w:rPr>
          <w:rFonts w:ascii="Arial" w:hAnsi="Arial" w:cs="Arial"/>
          <w:shd w:val="clear" w:color="auto" w:fill="FFFFFF"/>
        </w:rPr>
      </w:pPr>
    </w:p>
    <w:p w:rsidR="00263A2D" w:rsidRPr="00F635C3" w:rsidRDefault="00263A2D" w:rsidP="002608F6">
      <w:pPr>
        <w:pStyle w:val="a3"/>
        <w:jc w:val="both"/>
        <w:rPr>
          <w:rFonts w:ascii="Arial" w:hAnsi="Arial" w:cs="Arial"/>
          <w:shd w:val="clear" w:color="auto" w:fill="FFFFFF"/>
        </w:rPr>
      </w:pPr>
    </w:p>
    <w:p w:rsidR="00946004" w:rsidRPr="00F635C3" w:rsidRDefault="00946004" w:rsidP="002608F6">
      <w:pPr>
        <w:autoSpaceDE w:val="0"/>
        <w:autoSpaceDN w:val="0"/>
        <w:adjustRightInd w:val="0"/>
        <w:spacing w:after="0" w:line="240" w:lineRule="auto"/>
        <w:rPr>
          <w:rFonts w:ascii="Arial" w:hAnsi="Arial" w:cs="Arial"/>
        </w:rPr>
      </w:pPr>
      <w:r w:rsidRPr="00F635C3">
        <w:rPr>
          <w:rFonts w:ascii="Arial" w:hAnsi="Arial" w:cs="Arial"/>
          <w:noProof/>
          <w:lang w:eastAsia="ru-RU"/>
        </w:rPr>
        <w:drawing>
          <wp:inline distT="0" distB="0" distL="0" distR="0" wp14:anchorId="0F142C85" wp14:editId="13FCB40D">
            <wp:extent cx="943897" cy="33022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986" cy="330257"/>
                    </a:xfrm>
                    <a:prstGeom prst="rect">
                      <a:avLst/>
                    </a:prstGeom>
                    <a:noFill/>
                    <a:ln>
                      <a:noFill/>
                    </a:ln>
                  </pic:spPr>
                </pic:pic>
              </a:graphicData>
            </a:graphic>
          </wp:inline>
        </w:drawing>
      </w:r>
      <w:r w:rsidR="006F001D" w:rsidRPr="00F635C3">
        <w:rPr>
          <w:rFonts w:ascii="Arial" w:hAnsi="Arial" w:cs="Arial"/>
          <w:shd w:val="clear" w:color="auto" w:fill="FFFFFF"/>
        </w:rPr>
        <w:t>Аникин</w:t>
      </w:r>
      <w:r w:rsidR="00302462" w:rsidRPr="00F635C3">
        <w:rPr>
          <w:rFonts w:ascii="Arial" w:hAnsi="Arial" w:cs="Arial"/>
          <w:shd w:val="clear" w:color="auto" w:fill="FFFFFF"/>
        </w:rPr>
        <w:t xml:space="preserve"> </w:t>
      </w:r>
      <w:r w:rsidR="00134EA1" w:rsidRPr="00F635C3">
        <w:rPr>
          <w:rFonts w:ascii="Arial" w:hAnsi="Arial" w:cs="Arial"/>
          <w:shd w:val="clear" w:color="auto" w:fill="FFFFFF"/>
        </w:rPr>
        <w:t xml:space="preserve"> </w:t>
      </w:r>
      <w:r w:rsidR="006F001D" w:rsidRPr="00F635C3">
        <w:rPr>
          <w:rFonts w:ascii="Arial" w:hAnsi="Arial" w:cs="Arial"/>
          <w:shd w:val="clear" w:color="auto" w:fill="FFFFFF"/>
        </w:rPr>
        <w:t>С.С.</w:t>
      </w:r>
      <w:r w:rsidRPr="00F635C3">
        <w:rPr>
          <w:rFonts w:ascii="Arial" w:hAnsi="Arial" w:cs="Arial"/>
        </w:rPr>
        <w:t xml:space="preserve"> </w:t>
      </w:r>
    </w:p>
    <w:p w:rsidR="00946004" w:rsidRPr="00F635C3" w:rsidRDefault="00946004" w:rsidP="002608F6">
      <w:pPr>
        <w:autoSpaceDE w:val="0"/>
        <w:autoSpaceDN w:val="0"/>
        <w:adjustRightInd w:val="0"/>
        <w:spacing w:after="0" w:line="240" w:lineRule="auto"/>
        <w:rPr>
          <w:rFonts w:ascii="Arial" w:hAnsi="Arial" w:cs="Arial"/>
        </w:rPr>
      </w:pPr>
    </w:p>
    <w:p w:rsidR="00946004" w:rsidRPr="00F635C3" w:rsidRDefault="00946004" w:rsidP="002608F6">
      <w:pPr>
        <w:autoSpaceDE w:val="0"/>
        <w:autoSpaceDN w:val="0"/>
        <w:adjustRightInd w:val="0"/>
        <w:spacing w:after="0" w:line="240" w:lineRule="auto"/>
        <w:rPr>
          <w:rFonts w:ascii="Arial" w:hAnsi="Arial" w:cs="Arial"/>
        </w:rPr>
      </w:pPr>
    </w:p>
    <w:p w:rsidR="00946004" w:rsidRPr="00F635C3" w:rsidRDefault="00946004" w:rsidP="002608F6">
      <w:pPr>
        <w:autoSpaceDE w:val="0"/>
        <w:autoSpaceDN w:val="0"/>
        <w:adjustRightInd w:val="0"/>
        <w:spacing w:after="0" w:line="240" w:lineRule="auto"/>
        <w:rPr>
          <w:rFonts w:ascii="Arial" w:hAnsi="Arial" w:cs="Arial"/>
        </w:rPr>
      </w:pPr>
    </w:p>
    <w:p w:rsidR="00946004" w:rsidRPr="00F635C3" w:rsidRDefault="00946004" w:rsidP="002608F6">
      <w:pPr>
        <w:autoSpaceDE w:val="0"/>
        <w:autoSpaceDN w:val="0"/>
        <w:adjustRightInd w:val="0"/>
        <w:spacing w:after="0" w:line="240" w:lineRule="auto"/>
        <w:rPr>
          <w:rFonts w:ascii="Arial" w:hAnsi="Arial" w:cs="Arial"/>
        </w:rPr>
      </w:pPr>
    </w:p>
    <w:p w:rsidR="00946004" w:rsidRPr="00F635C3" w:rsidRDefault="00946004" w:rsidP="002608F6">
      <w:pPr>
        <w:autoSpaceDE w:val="0"/>
        <w:autoSpaceDN w:val="0"/>
        <w:adjustRightInd w:val="0"/>
        <w:spacing w:after="0" w:line="240" w:lineRule="auto"/>
        <w:rPr>
          <w:rFonts w:ascii="Arial" w:hAnsi="Arial" w:cs="Arial"/>
        </w:rPr>
      </w:pPr>
    </w:p>
    <w:p w:rsidR="00946004" w:rsidRPr="00F635C3" w:rsidRDefault="00946004" w:rsidP="002608F6">
      <w:pPr>
        <w:pStyle w:val="a3"/>
        <w:ind w:left="2832"/>
        <w:jc w:val="right"/>
        <w:rPr>
          <w:rFonts w:ascii="Arial" w:hAnsi="Arial" w:cs="Arial"/>
        </w:rPr>
      </w:pPr>
      <w:r w:rsidRPr="00F635C3">
        <w:rPr>
          <w:rFonts w:ascii="Arial" w:hAnsi="Arial" w:cs="Arial"/>
        </w:rPr>
        <w:t xml:space="preserve">По поручению научного трезвеннического сообщества Красноярья, ответ подготовил член-корреспондент Международной академии социальных технологий, </w:t>
      </w:r>
      <w:proofErr w:type="spellStart"/>
      <w:r w:rsidRPr="00F635C3">
        <w:rPr>
          <w:rFonts w:ascii="Arial" w:hAnsi="Arial" w:cs="Arial"/>
        </w:rPr>
        <w:t>к.п.н</w:t>
      </w:r>
      <w:proofErr w:type="spellEnd"/>
      <w:r w:rsidRPr="00F635C3">
        <w:rPr>
          <w:rFonts w:ascii="Arial" w:hAnsi="Arial" w:cs="Arial"/>
        </w:rPr>
        <w:t xml:space="preserve">., эксперт </w:t>
      </w:r>
    </w:p>
    <w:p w:rsidR="00946004" w:rsidRPr="00F635C3" w:rsidRDefault="00946004" w:rsidP="002608F6">
      <w:pPr>
        <w:pStyle w:val="a3"/>
        <w:jc w:val="right"/>
        <w:rPr>
          <w:rFonts w:ascii="Arial" w:hAnsi="Arial" w:cs="Arial"/>
          <w:shd w:val="clear" w:color="auto" w:fill="FFFFFF"/>
        </w:rPr>
      </w:pPr>
      <w:r w:rsidRPr="00F635C3">
        <w:rPr>
          <w:rFonts w:ascii="Arial" w:hAnsi="Arial" w:cs="Arial"/>
          <w:bCs/>
        </w:rPr>
        <w:t>Аникин Сергей Сергеевич</w:t>
      </w:r>
    </w:p>
    <w:p w:rsidR="00134EA1" w:rsidRPr="00F635C3" w:rsidRDefault="00134EA1" w:rsidP="002608F6">
      <w:pPr>
        <w:pStyle w:val="a3"/>
        <w:jc w:val="both"/>
        <w:rPr>
          <w:rFonts w:ascii="Arial" w:hAnsi="Arial" w:cs="Arial"/>
        </w:rPr>
      </w:pPr>
    </w:p>
    <w:sectPr w:rsidR="00134EA1" w:rsidRPr="00F635C3" w:rsidSect="0061742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8CA"/>
    <w:multiLevelType w:val="multilevel"/>
    <w:tmpl w:val="E096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9A5033"/>
    <w:multiLevelType w:val="multilevel"/>
    <w:tmpl w:val="E8D24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B47A5C"/>
    <w:multiLevelType w:val="multilevel"/>
    <w:tmpl w:val="D48C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4D410B"/>
    <w:multiLevelType w:val="multilevel"/>
    <w:tmpl w:val="EB44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2E16AB"/>
    <w:multiLevelType w:val="multilevel"/>
    <w:tmpl w:val="935C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D47958"/>
    <w:multiLevelType w:val="multilevel"/>
    <w:tmpl w:val="0C489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406A5A"/>
    <w:multiLevelType w:val="multilevel"/>
    <w:tmpl w:val="BAC6B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68077EC"/>
    <w:multiLevelType w:val="multilevel"/>
    <w:tmpl w:val="D19E2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872351"/>
    <w:multiLevelType w:val="multilevel"/>
    <w:tmpl w:val="1404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79F125E"/>
    <w:multiLevelType w:val="multilevel"/>
    <w:tmpl w:val="8DBE3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AC06A1"/>
    <w:multiLevelType w:val="multilevel"/>
    <w:tmpl w:val="E3C6D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C5A0CE1"/>
    <w:multiLevelType w:val="multilevel"/>
    <w:tmpl w:val="8558E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0F95BEE"/>
    <w:multiLevelType w:val="multilevel"/>
    <w:tmpl w:val="1764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D86DE7"/>
    <w:multiLevelType w:val="multilevel"/>
    <w:tmpl w:val="2E283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9"/>
  </w:num>
  <w:num w:numId="5">
    <w:abstractNumId w:val="11"/>
  </w:num>
  <w:num w:numId="6">
    <w:abstractNumId w:val="10"/>
  </w:num>
  <w:num w:numId="7">
    <w:abstractNumId w:val="4"/>
  </w:num>
  <w:num w:numId="8">
    <w:abstractNumId w:val="2"/>
  </w:num>
  <w:num w:numId="9">
    <w:abstractNumId w:val="7"/>
  </w:num>
  <w:num w:numId="10">
    <w:abstractNumId w:val="3"/>
  </w:num>
  <w:num w:numId="11">
    <w:abstractNumId w:val="13"/>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8A"/>
    <w:rsid w:val="0001356D"/>
    <w:rsid w:val="00017041"/>
    <w:rsid w:val="000247A4"/>
    <w:rsid w:val="000311DF"/>
    <w:rsid w:val="00031323"/>
    <w:rsid w:val="0003540E"/>
    <w:rsid w:val="00046E99"/>
    <w:rsid w:val="00050D17"/>
    <w:rsid w:val="0005504A"/>
    <w:rsid w:val="00060306"/>
    <w:rsid w:val="00070CF2"/>
    <w:rsid w:val="00084DCE"/>
    <w:rsid w:val="000946BC"/>
    <w:rsid w:val="00097085"/>
    <w:rsid w:val="000A638C"/>
    <w:rsid w:val="000B141C"/>
    <w:rsid w:val="000B4B61"/>
    <w:rsid w:val="000C72D6"/>
    <w:rsid w:val="000F4461"/>
    <w:rsid w:val="000F698A"/>
    <w:rsid w:val="0011697F"/>
    <w:rsid w:val="00131ABB"/>
    <w:rsid w:val="00134EA1"/>
    <w:rsid w:val="001356D1"/>
    <w:rsid w:val="00187D96"/>
    <w:rsid w:val="001A54D4"/>
    <w:rsid w:val="001A649B"/>
    <w:rsid w:val="001D4B0A"/>
    <w:rsid w:val="001D7F76"/>
    <w:rsid w:val="00221BCF"/>
    <w:rsid w:val="00230BC9"/>
    <w:rsid w:val="0023651E"/>
    <w:rsid w:val="00242F62"/>
    <w:rsid w:val="0024669D"/>
    <w:rsid w:val="002479A8"/>
    <w:rsid w:val="0025478F"/>
    <w:rsid w:val="002608F6"/>
    <w:rsid w:val="00261D0C"/>
    <w:rsid w:val="0026274E"/>
    <w:rsid w:val="00263A2D"/>
    <w:rsid w:val="00263C59"/>
    <w:rsid w:val="002670F7"/>
    <w:rsid w:val="002810C9"/>
    <w:rsid w:val="00283A52"/>
    <w:rsid w:val="002B3A5E"/>
    <w:rsid w:val="002B5C6F"/>
    <w:rsid w:val="002C1247"/>
    <w:rsid w:val="002C1420"/>
    <w:rsid w:val="002D5C12"/>
    <w:rsid w:val="002F17C5"/>
    <w:rsid w:val="00302462"/>
    <w:rsid w:val="00310A0D"/>
    <w:rsid w:val="003166AF"/>
    <w:rsid w:val="003307F9"/>
    <w:rsid w:val="003553DF"/>
    <w:rsid w:val="003653FD"/>
    <w:rsid w:val="00381E8E"/>
    <w:rsid w:val="0038564D"/>
    <w:rsid w:val="003A2A47"/>
    <w:rsid w:val="003B782A"/>
    <w:rsid w:val="003C7A40"/>
    <w:rsid w:val="00405F01"/>
    <w:rsid w:val="00430BC0"/>
    <w:rsid w:val="00436318"/>
    <w:rsid w:val="0047740D"/>
    <w:rsid w:val="00484D74"/>
    <w:rsid w:val="00484FD2"/>
    <w:rsid w:val="004B7856"/>
    <w:rsid w:val="004D37F7"/>
    <w:rsid w:val="004F15E7"/>
    <w:rsid w:val="004F1A61"/>
    <w:rsid w:val="004F442F"/>
    <w:rsid w:val="00504231"/>
    <w:rsid w:val="0053083D"/>
    <w:rsid w:val="005347F4"/>
    <w:rsid w:val="005779A4"/>
    <w:rsid w:val="00591DE3"/>
    <w:rsid w:val="005B7411"/>
    <w:rsid w:val="005D4A11"/>
    <w:rsid w:val="005E56B9"/>
    <w:rsid w:val="005F2AD2"/>
    <w:rsid w:val="00617424"/>
    <w:rsid w:val="0063008E"/>
    <w:rsid w:val="006421CC"/>
    <w:rsid w:val="00657770"/>
    <w:rsid w:val="0066091D"/>
    <w:rsid w:val="006625F7"/>
    <w:rsid w:val="0067556E"/>
    <w:rsid w:val="00677E23"/>
    <w:rsid w:val="006C422E"/>
    <w:rsid w:val="006D30C4"/>
    <w:rsid w:val="006E2313"/>
    <w:rsid w:val="006E531D"/>
    <w:rsid w:val="006F001D"/>
    <w:rsid w:val="006F014F"/>
    <w:rsid w:val="00701CDF"/>
    <w:rsid w:val="007168E7"/>
    <w:rsid w:val="0075640E"/>
    <w:rsid w:val="00756F29"/>
    <w:rsid w:val="007A2792"/>
    <w:rsid w:val="007C4A7F"/>
    <w:rsid w:val="007E65CB"/>
    <w:rsid w:val="007F1508"/>
    <w:rsid w:val="007F7316"/>
    <w:rsid w:val="0080463A"/>
    <w:rsid w:val="0083745A"/>
    <w:rsid w:val="0084628B"/>
    <w:rsid w:val="00850203"/>
    <w:rsid w:val="0085704D"/>
    <w:rsid w:val="00875500"/>
    <w:rsid w:val="00876F76"/>
    <w:rsid w:val="00884FA2"/>
    <w:rsid w:val="008B1F27"/>
    <w:rsid w:val="008D5954"/>
    <w:rsid w:val="008E29BA"/>
    <w:rsid w:val="008E5DFA"/>
    <w:rsid w:val="008F0C33"/>
    <w:rsid w:val="008F77DA"/>
    <w:rsid w:val="00917517"/>
    <w:rsid w:val="00932959"/>
    <w:rsid w:val="00944C18"/>
    <w:rsid w:val="00946004"/>
    <w:rsid w:val="009537C4"/>
    <w:rsid w:val="00954926"/>
    <w:rsid w:val="00955109"/>
    <w:rsid w:val="009815E0"/>
    <w:rsid w:val="00982C87"/>
    <w:rsid w:val="0099211E"/>
    <w:rsid w:val="009A0A44"/>
    <w:rsid w:val="009B127A"/>
    <w:rsid w:val="009B4193"/>
    <w:rsid w:val="009B7995"/>
    <w:rsid w:val="009C36EA"/>
    <w:rsid w:val="009D748E"/>
    <w:rsid w:val="009E1E6E"/>
    <w:rsid w:val="009E3BFB"/>
    <w:rsid w:val="009E3FFE"/>
    <w:rsid w:val="009E5AD3"/>
    <w:rsid w:val="00A00593"/>
    <w:rsid w:val="00A048D3"/>
    <w:rsid w:val="00A053EC"/>
    <w:rsid w:val="00A455EB"/>
    <w:rsid w:val="00A45E12"/>
    <w:rsid w:val="00A52FE4"/>
    <w:rsid w:val="00A57E6D"/>
    <w:rsid w:val="00AA4711"/>
    <w:rsid w:val="00AB2F0E"/>
    <w:rsid w:val="00AB35E9"/>
    <w:rsid w:val="00AB52FB"/>
    <w:rsid w:val="00AB6F1C"/>
    <w:rsid w:val="00AC397E"/>
    <w:rsid w:val="00AD7A6E"/>
    <w:rsid w:val="00AF4E66"/>
    <w:rsid w:val="00B0588B"/>
    <w:rsid w:val="00B0724C"/>
    <w:rsid w:val="00B11F4A"/>
    <w:rsid w:val="00B12FF2"/>
    <w:rsid w:val="00B15942"/>
    <w:rsid w:val="00B22F1A"/>
    <w:rsid w:val="00B22FEE"/>
    <w:rsid w:val="00B46754"/>
    <w:rsid w:val="00B6345C"/>
    <w:rsid w:val="00B74088"/>
    <w:rsid w:val="00B75DEC"/>
    <w:rsid w:val="00B94541"/>
    <w:rsid w:val="00BA1D43"/>
    <w:rsid w:val="00BA6A31"/>
    <w:rsid w:val="00BB64C2"/>
    <w:rsid w:val="00BB68D9"/>
    <w:rsid w:val="00BC492D"/>
    <w:rsid w:val="00BD3D51"/>
    <w:rsid w:val="00BE1DEE"/>
    <w:rsid w:val="00BF25AD"/>
    <w:rsid w:val="00C1764D"/>
    <w:rsid w:val="00C200E2"/>
    <w:rsid w:val="00C30056"/>
    <w:rsid w:val="00C33F68"/>
    <w:rsid w:val="00C3744B"/>
    <w:rsid w:val="00C43848"/>
    <w:rsid w:val="00C6107C"/>
    <w:rsid w:val="00C74CF9"/>
    <w:rsid w:val="00C81D47"/>
    <w:rsid w:val="00C96A7B"/>
    <w:rsid w:val="00C972EF"/>
    <w:rsid w:val="00CA4542"/>
    <w:rsid w:val="00CB3C8D"/>
    <w:rsid w:val="00CD3E03"/>
    <w:rsid w:val="00CE7A70"/>
    <w:rsid w:val="00CF786D"/>
    <w:rsid w:val="00D04D30"/>
    <w:rsid w:val="00D16B62"/>
    <w:rsid w:val="00D21838"/>
    <w:rsid w:val="00D51627"/>
    <w:rsid w:val="00D51E83"/>
    <w:rsid w:val="00D5690E"/>
    <w:rsid w:val="00D63839"/>
    <w:rsid w:val="00D66A1A"/>
    <w:rsid w:val="00D67793"/>
    <w:rsid w:val="00D7166C"/>
    <w:rsid w:val="00DA1F9C"/>
    <w:rsid w:val="00DC3485"/>
    <w:rsid w:val="00DC36A9"/>
    <w:rsid w:val="00DE005F"/>
    <w:rsid w:val="00DE5B34"/>
    <w:rsid w:val="00DE6438"/>
    <w:rsid w:val="00E26C9D"/>
    <w:rsid w:val="00E27930"/>
    <w:rsid w:val="00E54620"/>
    <w:rsid w:val="00E70B66"/>
    <w:rsid w:val="00E74AC7"/>
    <w:rsid w:val="00E86268"/>
    <w:rsid w:val="00E926E2"/>
    <w:rsid w:val="00EC45A1"/>
    <w:rsid w:val="00ED6963"/>
    <w:rsid w:val="00ED75C0"/>
    <w:rsid w:val="00EE10C7"/>
    <w:rsid w:val="00EE4159"/>
    <w:rsid w:val="00EE738C"/>
    <w:rsid w:val="00EF734D"/>
    <w:rsid w:val="00F01BC1"/>
    <w:rsid w:val="00F14D5F"/>
    <w:rsid w:val="00F42934"/>
    <w:rsid w:val="00F46F80"/>
    <w:rsid w:val="00F5322C"/>
    <w:rsid w:val="00F635C3"/>
    <w:rsid w:val="00F71AB7"/>
    <w:rsid w:val="00F72FFE"/>
    <w:rsid w:val="00F73FC8"/>
    <w:rsid w:val="00FA242D"/>
    <w:rsid w:val="00FA4B42"/>
    <w:rsid w:val="00FB0A60"/>
    <w:rsid w:val="00FC3FBB"/>
    <w:rsid w:val="00FD365A"/>
    <w:rsid w:val="00FF4864"/>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47"/>
  </w:style>
  <w:style w:type="paragraph" w:styleId="1">
    <w:name w:val="heading 1"/>
    <w:basedOn w:val="a"/>
    <w:next w:val="a"/>
    <w:link w:val="10"/>
    <w:uiPriority w:val="9"/>
    <w:qFormat/>
    <w:rsid w:val="00577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D30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438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30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6BC"/>
    <w:pPr>
      <w:spacing w:after="0" w:line="240" w:lineRule="auto"/>
    </w:pPr>
  </w:style>
  <w:style w:type="paragraph" w:styleId="a4">
    <w:name w:val="Normal (Web)"/>
    <w:basedOn w:val="a"/>
    <w:uiPriority w:val="99"/>
    <w:unhideWhenUsed/>
    <w:rsid w:val="0009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46BC"/>
    <w:rPr>
      <w:i/>
      <w:iCs/>
    </w:rPr>
  </w:style>
  <w:style w:type="paragraph" w:styleId="a6">
    <w:name w:val="Balloon Text"/>
    <w:basedOn w:val="a"/>
    <w:link w:val="a7"/>
    <w:uiPriority w:val="99"/>
    <w:semiHidden/>
    <w:unhideWhenUsed/>
    <w:rsid w:val="000F44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4461"/>
    <w:rPr>
      <w:rFonts w:ascii="Tahoma" w:hAnsi="Tahoma" w:cs="Tahoma"/>
      <w:sz w:val="16"/>
      <w:szCs w:val="16"/>
    </w:rPr>
  </w:style>
  <w:style w:type="character" w:styleId="a8">
    <w:name w:val="Hyperlink"/>
    <w:basedOn w:val="a0"/>
    <w:uiPriority w:val="99"/>
    <w:unhideWhenUsed/>
    <w:rsid w:val="009D748E"/>
    <w:rPr>
      <w:color w:val="0000FF" w:themeColor="hyperlink"/>
      <w:u w:val="single"/>
    </w:rPr>
  </w:style>
  <w:style w:type="character" w:customStyle="1" w:styleId="apple-converted-space">
    <w:name w:val="apple-converted-space"/>
    <w:rsid w:val="00C33F68"/>
  </w:style>
  <w:style w:type="character" w:customStyle="1" w:styleId="40">
    <w:name w:val="Заголовок 4 Знак"/>
    <w:basedOn w:val="a0"/>
    <w:link w:val="4"/>
    <w:uiPriority w:val="9"/>
    <w:rsid w:val="006D30C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6D30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3848"/>
    <w:rPr>
      <w:rFonts w:ascii="Times New Roman" w:eastAsia="Times New Roman" w:hAnsi="Times New Roman" w:cs="Times New Roman"/>
      <w:b/>
      <w:bCs/>
      <w:sz w:val="27"/>
      <w:szCs w:val="27"/>
      <w:lang w:eastAsia="ru-RU"/>
    </w:rPr>
  </w:style>
  <w:style w:type="paragraph" w:styleId="a9">
    <w:name w:val="List Paragraph"/>
    <w:basedOn w:val="a"/>
    <w:uiPriority w:val="34"/>
    <w:qFormat/>
    <w:rsid w:val="00B22FEE"/>
    <w:pPr>
      <w:ind w:left="720"/>
      <w:contextualSpacing/>
    </w:pPr>
  </w:style>
  <w:style w:type="character" w:customStyle="1" w:styleId="10">
    <w:name w:val="Заголовок 1 Знак"/>
    <w:basedOn w:val="a0"/>
    <w:link w:val="1"/>
    <w:uiPriority w:val="9"/>
    <w:rsid w:val="005779A4"/>
    <w:rPr>
      <w:rFonts w:asciiTheme="majorHAnsi" w:eastAsiaTheme="majorEastAsia" w:hAnsiTheme="majorHAnsi" w:cstheme="majorBidi"/>
      <w:b/>
      <w:bCs/>
      <w:color w:val="365F91" w:themeColor="accent1" w:themeShade="BF"/>
      <w:sz w:val="28"/>
      <w:szCs w:val="28"/>
    </w:rPr>
  </w:style>
  <w:style w:type="paragraph" w:customStyle="1" w:styleId="info">
    <w:name w:val="info"/>
    <w:basedOn w:val="a"/>
    <w:rsid w:val="00024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6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47"/>
  </w:style>
  <w:style w:type="paragraph" w:styleId="1">
    <w:name w:val="heading 1"/>
    <w:basedOn w:val="a"/>
    <w:next w:val="a"/>
    <w:link w:val="10"/>
    <w:uiPriority w:val="9"/>
    <w:qFormat/>
    <w:rsid w:val="00577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D30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438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30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6BC"/>
    <w:pPr>
      <w:spacing w:after="0" w:line="240" w:lineRule="auto"/>
    </w:pPr>
  </w:style>
  <w:style w:type="paragraph" w:styleId="a4">
    <w:name w:val="Normal (Web)"/>
    <w:basedOn w:val="a"/>
    <w:uiPriority w:val="99"/>
    <w:unhideWhenUsed/>
    <w:rsid w:val="0009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46BC"/>
    <w:rPr>
      <w:i/>
      <w:iCs/>
    </w:rPr>
  </w:style>
  <w:style w:type="paragraph" w:styleId="a6">
    <w:name w:val="Balloon Text"/>
    <w:basedOn w:val="a"/>
    <w:link w:val="a7"/>
    <w:uiPriority w:val="99"/>
    <w:semiHidden/>
    <w:unhideWhenUsed/>
    <w:rsid w:val="000F44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4461"/>
    <w:rPr>
      <w:rFonts w:ascii="Tahoma" w:hAnsi="Tahoma" w:cs="Tahoma"/>
      <w:sz w:val="16"/>
      <w:szCs w:val="16"/>
    </w:rPr>
  </w:style>
  <w:style w:type="character" w:styleId="a8">
    <w:name w:val="Hyperlink"/>
    <w:basedOn w:val="a0"/>
    <w:uiPriority w:val="99"/>
    <w:unhideWhenUsed/>
    <w:rsid w:val="009D748E"/>
    <w:rPr>
      <w:color w:val="0000FF" w:themeColor="hyperlink"/>
      <w:u w:val="single"/>
    </w:rPr>
  </w:style>
  <w:style w:type="character" w:customStyle="1" w:styleId="apple-converted-space">
    <w:name w:val="apple-converted-space"/>
    <w:rsid w:val="00C33F68"/>
  </w:style>
  <w:style w:type="character" w:customStyle="1" w:styleId="40">
    <w:name w:val="Заголовок 4 Знак"/>
    <w:basedOn w:val="a0"/>
    <w:link w:val="4"/>
    <w:uiPriority w:val="9"/>
    <w:rsid w:val="006D30C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6D30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3848"/>
    <w:rPr>
      <w:rFonts w:ascii="Times New Roman" w:eastAsia="Times New Roman" w:hAnsi="Times New Roman" w:cs="Times New Roman"/>
      <w:b/>
      <w:bCs/>
      <w:sz w:val="27"/>
      <w:szCs w:val="27"/>
      <w:lang w:eastAsia="ru-RU"/>
    </w:rPr>
  </w:style>
  <w:style w:type="paragraph" w:styleId="a9">
    <w:name w:val="List Paragraph"/>
    <w:basedOn w:val="a"/>
    <w:uiPriority w:val="34"/>
    <w:qFormat/>
    <w:rsid w:val="00B22FEE"/>
    <w:pPr>
      <w:ind w:left="720"/>
      <w:contextualSpacing/>
    </w:pPr>
  </w:style>
  <w:style w:type="character" w:customStyle="1" w:styleId="10">
    <w:name w:val="Заголовок 1 Знак"/>
    <w:basedOn w:val="a0"/>
    <w:link w:val="1"/>
    <w:uiPriority w:val="9"/>
    <w:rsid w:val="005779A4"/>
    <w:rPr>
      <w:rFonts w:asciiTheme="majorHAnsi" w:eastAsiaTheme="majorEastAsia" w:hAnsiTheme="majorHAnsi" w:cstheme="majorBidi"/>
      <w:b/>
      <w:bCs/>
      <w:color w:val="365F91" w:themeColor="accent1" w:themeShade="BF"/>
      <w:sz w:val="28"/>
      <w:szCs w:val="28"/>
    </w:rPr>
  </w:style>
  <w:style w:type="paragraph" w:customStyle="1" w:styleId="info">
    <w:name w:val="info"/>
    <w:basedOn w:val="a"/>
    <w:rsid w:val="00024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6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161">
      <w:bodyDiv w:val="1"/>
      <w:marLeft w:val="0"/>
      <w:marRight w:val="0"/>
      <w:marTop w:val="0"/>
      <w:marBottom w:val="0"/>
      <w:divBdr>
        <w:top w:val="none" w:sz="0" w:space="0" w:color="auto"/>
        <w:left w:val="none" w:sz="0" w:space="0" w:color="auto"/>
        <w:bottom w:val="none" w:sz="0" w:space="0" w:color="auto"/>
        <w:right w:val="none" w:sz="0" w:space="0" w:color="auto"/>
      </w:divBdr>
    </w:div>
    <w:div w:id="269239700">
      <w:bodyDiv w:val="1"/>
      <w:marLeft w:val="0"/>
      <w:marRight w:val="0"/>
      <w:marTop w:val="0"/>
      <w:marBottom w:val="0"/>
      <w:divBdr>
        <w:top w:val="none" w:sz="0" w:space="0" w:color="auto"/>
        <w:left w:val="none" w:sz="0" w:space="0" w:color="auto"/>
        <w:bottom w:val="none" w:sz="0" w:space="0" w:color="auto"/>
        <w:right w:val="none" w:sz="0" w:space="0" w:color="auto"/>
      </w:divBdr>
    </w:div>
    <w:div w:id="596056407">
      <w:bodyDiv w:val="1"/>
      <w:marLeft w:val="0"/>
      <w:marRight w:val="0"/>
      <w:marTop w:val="0"/>
      <w:marBottom w:val="0"/>
      <w:divBdr>
        <w:top w:val="none" w:sz="0" w:space="0" w:color="auto"/>
        <w:left w:val="none" w:sz="0" w:space="0" w:color="auto"/>
        <w:bottom w:val="none" w:sz="0" w:space="0" w:color="auto"/>
        <w:right w:val="none" w:sz="0" w:space="0" w:color="auto"/>
      </w:divBdr>
    </w:div>
    <w:div w:id="656760470">
      <w:bodyDiv w:val="1"/>
      <w:marLeft w:val="0"/>
      <w:marRight w:val="0"/>
      <w:marTop w:val="0"/>
      <w:marBottom w:val="0"/>
      <w:divBdr>
        <w:top w:val="none" w:sz="0" w:space="0" w:color="auto"/>
        <w:left w:val="none" w:sz="0" w:space="0" w:color="auto"/>
        <w:bottom w:val="none" w:sz="0" w:space="0" w:color="auto"/>
        <w:right w:val="none" w:sz="0" w:space="0" w:color="auto"/>
      </w:divBdr>
    </w:div>
    <w:div w:id="675159987">
      <w:bodyDiv w:val="1"/>
      <w:marLeft w:val="0"/>
      <w:marRight w:val="0"/>
      <w:marTop w:val="0"/>
      <w:marBottom w:val="0"/>
      <w:divBdr>
        <w:top w:val="none" w:sz="0" w:space="0" w:color="auto"/>
        <w:left w:val="none" w:sz="0" w:space="0" w:color="auto"/>
        <w:bottom w:val="none" w:sz="0" w:space="0" w:color="auto"/>
        <w:right w:val="none" w:sz="0" w:space="0" w:color="auto"/>
      </w:divBdr>
    </w:div>
    <w:div w:id="777026278">
      <w:bodyDiv w:val="1"/>
      <w:marLeft w:val="0"/>
      <w:marRight w:val="0"/>
      <w:marTop w:val="0"/>
      <w:marBottom w:val="0"/>
      <w:divBdr>
        <w:top w:val="none" w:sz="0" w:space="0" w:color="auto"/>
        <w:left w:val="none" w:sz="0" w:space="0" w:color="auto"/>
        <w:bottom w:val="none" w:sz="0" w:space="0" w:color="auto"/>
        <w:right w:val="none" w:sz="0" w:space="0" w:color="auto"/>
      </w:divBdr>
    </w:div>
    <w:div w:id="811486523">
      <w:bodyDiv w:val="1"/>
      <w:marLeft w:val="0"/>
      <w:marRight w:val="0"/>
      <w:marTop w:val="0"/>
      <w:marBottom w:val="0"/>
      <w:divBdr>
        <w:top w:val="none" w:sz="0" w:space="0" w:color="auto"/>
        <w:left w:val="none" w:sz="0" w:space="0" w:color="auto"/>
        <w:bottom w:val="none" w:sz="0" w:space="0" w:color="auto"/>
        <w:right w:val="none" w:sz="0" w:space="0" w:color="auto"/>
      </w:divBdr>
    </w:div>
    <w:div w:id="1084030989">
      <w:bodyDiv w:val="1"/>
      <w:marLeft w:val="0"/>
      <w:marRight w:val="0"/>
      <w:marTop w:val="0"/>
      <w:marBottom w:val="0"/>
      <w:divBdr>
        <w:top w:val="none" w:sz="0" w:space="0" w:color="auto"/>
        <w:left w:val="none" w:sz="0" w:space="0" w:color="auto"/>
        <w:bottom w:val="none" w:sz="0" w:space="0" w:color="auto"/>
        <w:right w:val="none" w:sz="0" w:space="0" w:color="auto"/>
      </w:divBdr>
    </w:div>
    <w:div w:id="1308315901">
      <w:bodyDiv w:val="1"/>
      <w:marLeft w:val="0"/>
      <w:marRight w:val="0"/>
      <w:marTop w:val="0"/>
      <w:marBottom w:val="0"/>
      <w:divBdr>
        <w:top w:val="none" w:sz="0" w:space="0" w:color="auto"/>
        <w:left w:val="none" w:sz="0" w:space="0" w:color="auto"/>
        <w:bottom w:val="none" w:sz="0" w:space="0" w:color="auto"/>
        <w:right w:val="none" w:sz="0" w:space="0" w:color="auto"/>
      </w:divBdr>
    </w:div>
    <w:div w:id="1359966026">
      <w:bodyDiv w:val="1"/>
      <w:marLeft w:val="0"/>
      <w:marRight w:val="0"/>
      <w:marTop w:val="0"/>
      <w:marBottom w:val="0"/>
      <w:divBdr>
        <w:top w:val="none" w:sz="0" w:space="0" w:color="auto"/>
        <w:left w:val="none" w:sz="0" w:space="0" w:color="auto"/>
        <w:bottom w:val="none" w:sz="0" w:space="0" w:color="auto"/>
        <w:right w:val="none" w:sz="0" w:space="0" w:color="auto"/>
      </w:divBdr>
    </w:div>
    <w:div w:id="1367104223">
      <w:bodyDiv w:val="1"/>
      <w:marLeft w:val="0"/>
      <w:marRight w:val="0"/>
      <w:marTop w:val="0"/>
      <w:marBottom w:val="0"/>
      <w:divBdr>
        <w:top w:val="none" w:sz="0" w:space="0" w:color="auto"/>
        <w:left w:val="none" w:sz="0" w:space="0" w:color="auto"/>
        <w:bottom w:val="none" w:sz="0" w:space="0" w:color="auto"/>
        <w:right w:val="none" w:sz="0" w:space="0" w:color="auto"/>
      </w:divBdr>
    </w:div>
    <w:div w:id="1549875744">
      <w:bodyDiv w:val="1"/>
      <w:marLeft w:val="0"/>
      <w:marRight w:val="0"/>
      <w:marTop w:val="0"/>
      <w:marBottom w:val="0"/>
      <w:divBdr>
        <w:top w:val="none" w:sz="0" w:space="0" w:color="auto"/>
        <w:left w:val="none" w:sz="0" w:space="0" w:color="auto"/>
        <w:bottom w:val="none" w:sz="0" w:space="0" w:color="auto"/>
        <w:right w:val="none" w:sz="0" w:space="0" w:color="auto"/>
      </w:divBdr>
    </w:div>
    <w:div w:id="1700862103">
      <w:bodyDiv w:val="1"/>
      <w:marLeft w:val="0"/>
      <w:marRight w:val="0"/>
      <w:marTop w:val="0"/>
      <w:marBottom w:val="0"/>
      <w:divBdr>
        <w:top w:val="none" w:sz="0" w:space="0" w:color="auto"/>
        <w:left w:val="none" w:sz="0" w:space="0" w:color="auto"/>
        <w:bottom w:val="none" w:sz="0" w:space="0" w:color="auto"/>
        <w:right w:val="none" w:sz="0" w:space="0" w:color="auto"/>
      </w:divBdr>
    </w:div>
    <w:div w:id="1754886846">
      <w:bodyDiv w:val="1"/>
      <w:marLeft w:val="0"/>
      <w:marRight w:val="0"/>
      <w:marTop w:val="0"/>
      <w:marBottom w:val="0"/>
      <w:divBdr>
        <w:top w:val="none" w:sz="0" w:space="0" w:color="auto"/>
        <w:left w:val="none" w:sz="0" w:space="0" w:color="auto"/>
        <w:bottom w:val="none" w:sz="0" w:space="0" w:color="auto"/>
        <w:right w:val="none" w:sz="0" w:space="0" w:color="auto"/>
      </w:divBdr>
    </w:div>
    <w:div w:id="1921985857">
      <w:bodyDiv w:val="1"/>
      <w:marLeft w:val="0"/>
      <w:marRight w:val="0"/>
      <w:marTop w:val="0"/>
      <w:marBottom w:val="0"/>
      <w:divBdr>
        <w:top w:val="none" w:sz="0" w:space="0" w:color="auto"/>
        <w:left w:val="none" w:sz="0" w:space="0" w:color="auto"/>
        <w:bottom w:val="none" w:sz="0" w:space="0" w:color="auto"/>
        <w:right w:val="none" w:sz="0" w:space="0" w:color="auto"/>
      </w:divBdr>
    </w:div>
    <w:div w:id="1929263757">
      <w:bodyDiv w:val="1"/>
      <w:marLeft w:val="0"/>
      <w:marRight w:val="0"/>
      <w:marTop w:val="0"/>
      <w:marBottom w:val="0"/>
      <w:divBdr>
        <w:top w:val="none" w:sz="0" w:space="0" w:color="auto"/>
        <w:left w:val="none" w:sz="0" w:space="0" w:color="auto"/>
        <w:bottom w:val="none" w:sz="0" w:space="0" w:color="auto"/>
        <w:right w:val="none" w:sz="0" w:space="0" w:color="auto"/>
      </w:divBdr>
    </w:div>
    <w:div w:id="20548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780/" TargetMode="External"/><Relationship Id="rId3" Type="http://schemas.microsoft.com/office/2007/relationships/stylesWithEffects" Target="stylesWithEffects.xml"/><Relationship Id="rId7" Type="http://schemas.openxmlformats.org/officeDocument/2006/relationships/hyperlink" Target="http://www.un.org/ru/documents/ods.asp?m=A/RES/4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lov-fund.ru/media-tsentr/kalendar-novostey/mozhno-li-pyushhim-doveryat-rukovodstv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10600</Words>
  <Characters>60423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Хайлов Владимир Анатольевич</cp:lastModifiedBy>
  <cp:revision>8</cp:revision>
  <dcterms:created xsi:type="dcterms:W3CDTF">2019-03-04T07:53:00Z</dcterms:created>
  <dcterms:modified xsi:type="dcterms:W3CDTF">2019-04-18T09:18:00Z</dcterms:modified>
  <cp:contentStatus/>
</cp:coreProperties>
</file>