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7C" w:rsidRPr="00AA3FEF" w:rsidRDefault="00380B7C" w:rsidP="00165E1F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Times New Roman"/>
          <w:color w:val="333333"/>
          <w:kern w:val="36"/>
          <w:sz w:val="36"/>
          <w:szCs w:val="36"/>
          <w:lang w:eastAsia="ru-RU"/>
        </w:rPr>
      </w:pPr>
      <w:r w:rsidRPr="00AA3FEF">
        <w:rPr>
          <w:rFonts w:ascii="Helvetica" w:eastAsia="Times New Roman" w:hAnsi="Helvetica" w:cs="Times New Roman"/>
          <w:color w:val="333333"/>
          <w:kern w:val="36"/>
          <w:sz w:val="36"/>
          <w:szCs w:val="36"/>
          <w:lang w:eastAsia="ru-RU"/>
        </w:rPr>
        <w:t>Сочи - Международный форум 201</w:t>
      </w:r>
      <w:r w:rsidR="00165E1F">
        <w:rPr>
          <w:rFonts w:ascii="Helvetica" w:eastAsia="Times New Roman" w:hAnsi="Helvetica" w:cs="Times New Roman"/>
          <w:color w:val="333333"/>
          <w:kern w:val="36"/>
          <w:sz w:val="36"/>
          <w:szCs w:val="36"/>
          <w:lang w:eastAsia="ru-RU"/>
        </w:rPr>
        <w:t>9</w:t>
      </w:r>
    </w:p>
    <w:p w:rsidR="00380B7C" w:rsidRDefault="00380B7C" w:rsidP="00380B7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380B7C" w:rsidRPr="00A41C74" w:rsidRDefault="00380B7C" w:rsidP="003B18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1C7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МЕЖДУНАРОДНАЯ АКАДЕМИЯ ТРЕЗВОСТИ и ряд других международных и общеро</w:t>
      </w:r>
      <w:r w:rsidR="004D788B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</w:t>
      </w:r>
      <w:r w:rsidRPr="00A41C7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сийских трезвеннических организаций 6 – 16 октября 201</w:t>
      </w:r>
      <w:r w:rsidR="00165E1F" w:rsidRPr="00A41C7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9</w:t>
      </w:r>
      <w:r w:rsidRPr="00A41C7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года проводит в г. Сочи XXVII</w:t>
      </w:r>
      <w:r w:rsidR="00165E1F" w:rsidRPr="00A41C74">
        <w:rPr>
          <w:rFonts w:ascii="Arial" w:eastAsia="Times New Roman" w:hAnsi="Arial" w:cs="Arial"/>
          <w:b/>
          <w:bCs/>
          <w:sz w:val="18"/>
          <w:szCs w:val="18"/>
          <w:lang w:val="en-US" w:eastAsia="ru-RU"/>
        </w:rPr>
        <w:t>I</w:t>
      </w:r>
      <w:r w:rsidRPr="00A41C7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Международны</w:t>
      </w:r>
      <w:bookmarkStart w:id="0" w:name="_GoBack"/>
      <w:bookmarkEnd w:id="0"/>
      <w:r w:rsidRPr="00A41C7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й форум по </w:t>
      </w:r>
      <w:proofErr w:type="spellStart"/>
      <w:r w:rsidRPr="00A41C7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собриологии</w:t>
      </w:r>
      <w:proofErr w:type="spellEnd"/>
      <w:r w:rsidRPr="00A41C7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, профилактике, социальной педагогике и </w:t>
      </w:r>
      <w:proofErr w:type="spellStart"/>
      <w:r w:rsidRPr="00A41C7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алкологии</w:t>
      </w:r>
      <w:proofErr w:type="spellEnd"/>
      <w:r w:rsidRPr="00A41C7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Pr="00A41C74">
        <w:rPr>
          <w:rFonts w:ascii="Arial" w:eastAsia="Times New Roman" w:hAnsi="Arial" w:cs="Arial"/>
          <w:bCs/>
          <w:sz w:val="18"/>
          <w:szCs w:val="18"/>
          <w:lang w:eastAsia="ru-RU"/>
        </w:rPr>
        <w:t>«</w:t>
      </w:r>
      <w:r w:rsidR="00165E1F" w:rsidRPr="00A41C74">
        <w:rPr>
          <w:rFonts w:ascii="Arial" w:eastAsia="Times New Roman" w:hAnsi="Arial" w:cs="Arial"/>
          <w:sz w:val="18"/>
          <w:szCs w:val="18"/>
          <w:lang w:eastAsia="ru-RU"/>
        </w:rPr>
        <w:t>100 лет со дня принятия Ленинского сухого закона в РСФСР</w:t>
      </w:r>
      <w:r w:rsidRPr="00A41C74">
        <w:rPr>
          <w:rFonts w:ascii="Arial" w:eastAsia="Times New Roman" w:hAnsi="Arial" w:cs="Arial"/>
          <w:bCs/>
          <w:sz w:val="18"/>
          <w:szCs w:val="18"/>
          <w:lang w:eastAsia="ru-RU"/>
        </w:rPr>
        <w:t>»</w:t>
      </w:r>
      <w:r w:rsidR="007229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.</w:t>
      </w:r>
    </w:p>
    <w:p w:rsidR="00380B7C" w:rsidRPr="00A41C74" w:rsidRDefault="00380B7C" w:rsidP="003B18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1C74">
        <w:rPr>
          <w:rFonts w:ascii="Arial" w:eastAsia="Times New Roman" w:hAnsi="Arial" w:cs="Arial"/>
          <w:b/>
          <w:sz w:val="18"/>
          <w:szCs w:val="18"/>
          <w:lang w:eastAsia="ru-RU"/>
        </w:rPr>
        <w:t>Цель:</w:t>
      </w:r>
      <w:r w:rsidRPr="00A41C74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165E1F" w:rsidRPr="00A41C74">
        <w:rPr>
          <w:rFonts w:ascii="Arial" w:eastAsia="Times New Roman" w:hAnsi="Arial" w:cs="Arial"/>
          <w:sz w:val="18"/>
          <w:szCs w:val="18"/>
          <w:lang w:eastAsia="ru-RU"/>
        </w:rPr>
        <w:t>изучение истории трезвеннического движения и формирование культуры трезвости среди подростков и молодежи.</w:t>
      </w:r>
    </w:p>
    <w:p w:rsidR="00380B7C" w:rsidRPr="00A41C74" w:rsidRDefault="00380B7C" w:rsidP="003B18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1C74">
        <w:rPr>
          <w:rFonts w:ascii="Arial" w:eastAsia="Times New Roman" w:hAnsi="Arial" w:cs="Arial"/>
          <w:sz w:val="18"/>
          <w:szCs w:val="18"/>
          <w:lang w:eastAsia="ru-RU"/>
        </w:rPr>
        <w:t xml:space="preserve">Задачи: подготовка специалистов в области профилактики и преодоления зависимостей и </w:t>
      </w:r>
      <w:proofErr w:type="spellStart"/>
      <w:r w:rsidRPr="00A41C74">
        <w:rPr>
          <w:rFonts w:ascii="Arial" w:eastAsia="Times New Roman" w:hAnsi="Arial" w:cs="Arial"/>
          <w:sz w:val="18"/>
          <w:szCs w:val="18"/>
          <w:lang w:eastAsia="ru-RU"/>
        </w:rPr>
        <w:t>созависимостей</w:t>
      </w:r>
      <w:proofErr w:type="spellEnd"/>
      <w:r w:rsidRPr="00A41C74">
        <w:rPr>
          <w:rFonts w:ascii="Arial" w:eastAsia="Times New Roman" w:hAnsi="Arial" w:cs="Arial"/>
          <w:sz w:val="18"/>
          <w:szCs w:val="18"/>
          <w:lang w:eastAsia="ru-RU"/>
        </w:rPr>
        <w:t xml:space="preserve"> среди молодежи; работа по реабилитации и </w:t>
      </w:r>
      <w:proofErr w:type="spellStart"/>
      <w:r w:rsidRPr="00A41C74">
        <w:rPr>
          <w:rFonts w:ascii="Arial" w:eastAsia="Times New Roman" w:hAnsi="Arial" w:cs="Arial"/>
          <w:sz w:val="18"/>
          <w:szCs w:val="18"/>
          <w:lang w:eastAsia="ru-RU"/>
        </w:rPr>
        <w:t>ресоциализации</w:t>
      </w:r>
      <w:proofErr w:type="spellEnd"/>
      <w:r w:rsidRPr="00A41C74">
        <w:rPr>
          <w:rFonts w:ascii="Arial" w:eastAsia="Times New Roman" w:hAnsi="Arial" w:cs="Arial"/>
          <w:sz w:val="18"/>
          <w:szCs w:val="18"/>
          <w:lang w:eastAsia="ru-RU"/>
        </w:rPr>
        <w:t>; обмен передовым опытом работы по формированию здорового, трезвого образа жизни среди подрастающего поколения.</w:t>
      </w:r>
    </w:p>
    <w:p w:rsidR="008B4A4A" w:rsidRPr="00A41C74" w:rsidRDefault="00380B7C" w:rsidP="003B18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1C7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Заезд и регистрация 6 октября 201</w:t>
      </w:r>
      <w:r w:rsidR="00165E1F" w:rsidRPr="00A41C7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9</w:t>
      </w:r>
      <w:r w:rsidRPr="00A41C7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года с 13.00 по адресу:</w:t>
      </w:r>
      <w:r w:rsidRPr="00A41C74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165E1F" w:rsidRPr="00A41C74">
        <w:rPr>
          <w:rFonts w:ascii="Arial" w:eastAsia="Times New Roman" w:hAnsi="Arial" w:cs="Arial"/>
          <w:sz w:val="18"/>
          <w:szCs w:val="18"/>
          <w:lang w:eastAsia="ru-RU"/>
        </w:rPr>
        <w:t>г. Сочи, отель-пансионат «Весна».</w:t>
      </w:r>
      <w:r w:rsidRPr="00A41C74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A41C74" w:rsidRPr="00A41C74" w:rsidRDefault="00A41C74" w:rsidP="003B18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380B7C" w:rsidRPr="00A41C74" w:rsidRDefault="00380B7C" w:rsidP="003B18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</w:pPr>
      <w:r w:rsidRPr="00A41C74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 xml:space="preserve">В рамках Форума, ежедневно с 9 по 14 октября с 9.00 до 11.00 утра, будет работать основной и единый для всех, бесплатный мастер-класс «Основы </w:t>
      </w:r>
      <w:proofErr w:type="spellStart"/>
      <w:r w:rsidRPr="00A41C74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собриологии</w:t>
      </w:r>
      <w:proofErr w:type="spellEnd"/>
      <w:r w:rsidRPr="00A41C74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». Проводить его будут:</w:t>
      </w:r>
      <w:r w:rsidR="00165E1F" w:rsidRPr="00A41C74">
        <w:rPr>
          <w:rFonts w:ascii="Arial" w:eastAsia="Times New Roman" w:hAnsi="Arial" w:cs="Arial"/>
          <w:b/>
          <w:i/>
          <w:sz w:val="18"/>
          <w:szCs w:val="18"/>
          <w:lang w:eastAsia="ru-RU"/>
        </w:rPr>
        <w:t xml:space="preserve"> вице-президент </w:t>
      </w:r>
      <w:proofErr w:type="spellStart"/>
      <w:r w:rsidR="00165E1F" w:rsidRPr="00A41C74">
        <w:rPr>
          <w:rFonts w:ascii="Arial" w:eastAsia="Times New Roman" w:hAnsi="Arial" w:cs="Arial"/>
          <w:b/>
          <w:i/>
          <w:sz w:val="18"/>
          <w:szCs w:val="18"/>
          <w:lang w:eastAsia="ru-RU"/>
        </w:rPr>
        <w:t>МАТр</w:t>
      </w:r>
      <w:proofErr w:type="spellEnd"/>
      <w:r w:rsidR="00165E1F" w:rsidRPr="00A41C74">
        <w:rPr>
          <w:rFonts w:ascii="Arial" w:eastAsia="Times New Roman" w:hAnsi="Arial" w:cs="Arial"/>
          <w:b/>
          <w:i/>
          <w:sz w:val="18"/>
          <w:szCs w:val="18"/>
          <w:lang w:eastAsia="ru-RU"/>
        </w:rPr>
        <w:t xml:space="preserve">, академик Н.Т Дегтярев, вице-президент </w:t>
      </w:r>
      <w:proofErr w:type="spellStart"/>
      <w:r w:rsidR="00165E1F" w:rsidRPr="00A41C74">
        <w:rPr>
          <w:rFonts w:ascii="Arial" w:eastAsia="Times New Roman" w:hAnsi="Arial" w:cs="Arial"/>
          <w:b/>
          <w:i/>
          <w:sz w:val="18"/>
          <w:szCs w:val="18"/>
          <w:lang w:eastAsia="ru-RU"/>
        </w:rPr>
        <w:t>МАТр</w:t>
      </w:r>
      <w:proofErr w:type="spellEnd"/>
      <w:r w:rsidR="00165E1F" w:rsidRPr="00A41C74">
        <w:rPr>
          <w:rFonts w:ascii="Arial" w:eastAsia="Times New Roman" w:hAnsi="Arial" w:cs="Arial"/>
          <w:b/>
          <w:i/>
          <w:sz w:val="18"/>
          <w:szCs w:val="18"/>
          <w:lang w:eastAsia="ru-RU"/>
        </w:rPr>
        <w:t xml:space="preserve">, академик И.Н. </w:t>
      </w:r>
      <w:proofErr w:type="spellStart"/>
      <w:r w:rsidR="00165E1F" w:rsidRPr="00A41C74">
        <w:rPr>
          <w:rFonts w:ascii="Arial" w:eastAsia="Times New Roman" w:hAnsi="Arial" w:cs="Arial"/>
          <w:b/>
          <w:i/>
          <w:sz w:val="18"/>
          <w:szCs w:val="18"/>
          <w:lang w:eastAsia="ru-RU"/>
        </w:rPr>
        <w:t>Афонин</w:t>
      </w:r>
      <w:proofErr w:type="spellEnd"/>
      <w:r w:rsidR="00165E1F" w:rsidRPr="00A41C74">
        <w:rPr>
          <w:rFonts w:ascii="Arial" w:eastAsia="Times New Roman" w:hAnsi="Arial" w:cs="Arial"/>
          <w:b/>
          <w:i/>
          <w:sz w:val="18"/>
          <w:szCs w:val="18"/>
          <w:lang w:eastAsia="ru-RU"/>
        </w:rPr>
        <w:t>, председатель Общероссийского ОО «</w:t>
      </w:r>
      <w:proofErr w:type="spellStart"/>
      <w:r w:rsidR="00165E1F" w:rsidRPr="00A41C74">
        <w:rPr>
          <w:rFonts w:ascii="Arial" w:eastAsia="Times New Roman" w:hAnsi="Arial" w:cs="Arial"/>
          <w:b/>
          <w:i/>
          <w:sz w:val="18"/>
          <w:szCs w:val="18"/>
          <w:lang w:eastAsia="ru-RU"/>
        </w:rPr>
        <w:t>Оптималист</w:t>
      </w:r>
      <w:proofErr w:type="spellEnd"/>
      <w:r w:rsidR="00165E1F" w:rsidRPr="00A41C74">
        <w:rPr>
          <w:rFonts w:ascii="Arial" w:eastAsia="Times New Roman" w:hAnsi="Arial" w:cs="Arial"/>
          <w:b/>
          <w:i/>
          <w:sz w:val="18"/>
          <w:szCs w:val="18"/>
          <w:lang w:eastAsia="ru-RU"/>
        </w:rPr>
        <w:t xml:space="preserve">», профессор В.В. Куркин, лидер Партии сухого закона России, профессор В.И. </w:t>
      </w:r>
      <w:proofErr w:type="spellStart"/>
      <w:r w:rsidR="00165E1F" w:rsidRPr="00A41C74">
        <w:rPr>
          <w:rFonts w:ascii="Arial" w:eastAsia="Times New Roman" w:hAnsi="Arial" w:cs="Arial"/>
          <w:b/>
          <w:i/>
          <w:sz w:val="18"/>
          <w:szCs w:val="18"/>
          <w:lang w:eastAsia="ru-RU"/>
        </w:rPr>
        <w:t>Мелехин</w:t>
      </w:r>
      <w:proofErr w:type="spellEnd"/>
      <w:r w:rsidR="00165E1F" w:rsidRPr="00A41C74">
        <w:rPr>
          <w:rFonts w:ascii="Arial" w:eastAsia="Times New Roman" w:hAnsi="Arial" w:cs="Arial"/>
          <w:b/>
          <w:i/>
          <w:sz w:val="18"/>
          <w:szCs w:val="18"/>
          <w:lang w:eastAsia="ru-RU"/>
        </w:rPr>
        <w:t xml:space="preserve">, руководитель Саратовской областной организации трезвости и здоровья Н.А. </w:t>
      </w:r>
      <w:proofErr w:type="spellStart"/>
      <w:r w:rsidR="00165E1F" w:rsidRPr="00A41C74">
        <w:rPr>
          <w:rFonts w:ascii="Arial" w:eastAsia="Times New Roman" w:hAnsi="Arial" w:cs="Arial"/>
          <w:b/>
          <w:i/>
          <w:sz w:val="18"/>
          <w:szCs w:val="18"/>
          <w:lang w:eastAsia="ru-RU"/>
        </w:rPr>
        <w:t>Королькова</w:t>
      </w:r>
      <w:proofErr w:type="spellEnd"/>
      <w:r w:rsidR="00165E1F" w:rsidRPr="00A41C74">
        <w:rPr>
          <w:rFonts w:ascii="Arial" w:eastAsia="Times New Roman" w:hAnsi="Arial" w:cs="Arial"/>
          <w:b/>
          <w:i/>
          <w:sz w:val="18"/>
          <w:szCs w:val="18"/>
          <w:lang w:eastAsia="ru-RU"/>
        </w:rPr>
        <w:t xml:space="preserve">; заместитель председателя ОП Республики Саха (Якутия), профессор Е.И. </w:t>
      </w:r>
      <w:proofErr w:type="spellStart"/>
      <w:r w:rsidR="00165E1F" w:rsidRPr="00A41C74">
        <w:rPr>
          <w:rFonts w:ascii="Arial" w:eastAsia="Times New Roman" w:hAnsi="Arial" w:cs="Arial"/>
          <w:b/>
          <w:i/>
          <w:sz w:val="18"/>
          <w:szCs w:val="18"/>
          <w:lang w:eastAsia="ru-RU"/>
        </w:rPr>
        <w:t>Шудря</w:t>
      </w:r>
      <w:proofErr w:type="spellEnd"/>
      <w:r w:rsidR="00165E1F" w:rsidRPr="00A41C74">
        <w:rPr>
          <w:rFonts w:ascii="Arial" w:eastAsia="Times New Roman" w:hAnsi="Arial" w:cs="Arial"/>
          <w:b/>
          <w:i/>
          <w:sz w:val="18"/>
          <w:szCs w:val="18"/>
          <w:lang w:eastAsia="ru-RU"/>
        </w:rPr>
        <w:t xml:space="preserve">, доцент Елецкого госуниверситета, профессор Н.А. Гринченко, председатель </w:t>
      </w:r>
      <w:proofErr w:type="spellStart"/>
      <w:r w:rsidR="00165E1F" w:rsidRPr="00A41C74">
        <w:rPr>
          <w:rFonts w:ascii="Arial" w:eastAsia="Times New Roman" w:hAnsi="Arial" w:cs="Arial"/>
          <w:b/>
          <w:i/>
          <w:sz w:val="18"/>
          <w:szCs w:val="18"/>
          <w:lang w:eastAsia="ru-RU"/>
        </w:rPr>
        <w:t>Общебелорусского</w:t>
      </w:r>
      <w:proofErr w:type="spellEnd"/>
      <w:r w:rsidR="00165E1F" w:rsidRPr="00A41C74">
        <w:rPr>
          <w:rFonts w:ascii="Arial" w:eastAsia="Times New Roman" w:hAnsi="Arial" w:cs="Arial"/>
          <w:b/>
          <w:i/>
          <w:sz w:val="18"/>
          <w:szCs w:val="18"/>
          <w:lang w:eastAsia="ru-RU"/>
        </w:rPr>
        <w:t xml:space="preserve"> объединения «Трезвенность-</w:t>
      </w:r>
      <w:proofErr w:type="spellStart"/>
      <w:r w:rsidR="00165E1F" w:rsidRPr="00A41C74">
        <w:rPr>
          <w:rFonts w:ascii="Arial" w:eastAsia="Times New Roman" w:hAnsi="Arial" w:cs="Arial"/>
          <w:b/>
          <w:i/>
          <w:sz w:val="18"/>
          <w:szCs w:val="18"/>
          <w:lang w:eastAsia="ru-RU"/>
        </w:rPr>
        <w:t>Оптималист</w:t>
      </w:r>
      <w:proofErr w:type="spellEnd"/>
      <w:r w:rsidR="00165E1F" w:rsidRPr="00A41C74">
        <w:rPr>
          <w:rFonts w:ascii="Arial" w:eastAsia="Times New Roman" w:hAnsi="Arial" w:cs="Arial"/>
          <w:b/>
          <w:i/>
          <w:sz w:val="18"/>
          <w:szCs w:val="18"/>
          <w:lang w:eastAsia="ru-RU"/>
        </w:rPr>
        <w:t>», академик В.А. Толкачев</w:t>
      </w:r>
      <w:r w:rsidRPr="00A41C74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.</w:t>
      </w:r>
    </w:p>
    <w:p w:rsidR="00380B7C" w:rsidRPr="00260C22" w:rsidRDefault="00380B7C" w:rsidP="00260C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A41C74">
        <w:rPr>
          <w:rFonts w:ascii="Arial" w:eastAsia="Times New Roman" w:hAnsi="Arial" w:cs="Arial"/>
          <w:sz w:val="18"/>
          <w:szCs w:val="18"/>
          <w:lang w:eastAsia="ru-RU"/>
        </w:rPr>
        <w:t xml:space="preserve">Запланировано проведение платных мастер-классов (2000 руб.) на 23-х </w:t>
      </w:r>
      <w:r w:rsidR="00165E1F" w:rsidRPr="00A41C7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и</w:t>
      </w:r>
      <w:r w:rsidRPr="00A41C7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нтерактивных площадках по самым разным темам, а также </w:t>
      </w:r>
      <w:r w:rsidR="00165E1F" w:rsidRPr="00A41C7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15 </w:t>
      </w:r>
      <w:r w:rsidRPr="00A41C7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доклад</w:t>
      </w:r>
      <w:r w:rsidR="00165E1F" w:rsidRPr="00A41C7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ов</w:t>
      </w:r>
      <w:r w:rsidRPr="00A41C7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, сообщени</w:t>
      </w:r>
      <w:r w:rsidR="00165E1F" w:rsidRPr="00A41C7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й</w:t>
      </w:r>
      <w:r w:rsidRPr="00A41C7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, дискусси</w:t>
      </w:r>
      <w:r w:rsidR="00165E1F" w:rsidRPr="00A41C7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й</w:t>
      </w:r>
      <w:r w:rsidRPr="00A41C7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и 2 публичных лекции</w:t>
      </w:r>
      <w:r w:rsidR="00A41C74" w:rsidRPr="00A41C7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, </w:t>
      </w:r>
      <w:r w:rsidR="00A41C74" w:rsidRPr="00A41C74">
        <w:rPr>
          <w:rFonts w:ascii="Arial" w:eastAsia="Times New Roman" w:hAnsi="Arial" w:cs="Arial"/>
          <w:sz w:val="18"/>
          <w:szCs w:val="18"/>
          <w:lang w:eastAsia="ru-RU"/>
        </w:rPr>
        <w:t xml:space="preserve">будут работать </w:t>
      </w:r>
      <w:r w:rsidR="00A41C74" w:rsidRPr="00A41C74">
        <w:rPr>
          <w:rFonts w:ascii="Arial" w:eastAsia="Times New Roman" w:hAnsi="Arial" w:cs="Arial"/>
          <w:b/>
          <w:sz w:val="18"/>
          <w:szCs w:val="18"/>
          <w:lang w:eastAsia="ru-RU"/>
        </w:rPr>
        <w:t>4 круглых стола</w:t>
      </w:r>
      <w:r w:rsidR="00A41C74" w:rsidRPr="00A41C74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260C2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260C22" w:rsidRPr="00260C22">
        <w:rPr>
          <w:rFonts w:ascii="Arial" w:eastAsia="Times New Roman" w:hAnsi="Arial" w:cs="Arial"/>
          <w:b/>
          <w:sz w:val="18"/>
          <w:szCs w:val="18"/>
          <w:lang w:eastAsia="ru-RU"/>
        </w:rPr>
        <w:t>Темы некоторых докладов на пленарных заседаниях:</w:t>
      </w:r>
    </w:p>
    <w:p w:rsidR="00260C22" w:rsidRPr="00260C22" w:rsidRDefault="00260C22" w:rsidP="00260C22">
      <w:pPr>
        <w:snapToGri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260C22">
        <w:rPr>
          <w:rFonts w:ascii="Arial" w:eastAsia="Times New Roman" w:hAnsi="Arial" w:cs="Arial"/>
          <w:i/>
          <w:sz w:val="18"/>
          <w:szCs w:val="18"/>
          <w:lang w:eastAsia="ru-RU"/>
        </w:rPr>
        <w:t>«100-летие Ленинского сухого закона и современность» (А.Л. Афанасьев, кандидат исторических наук, Томск);</w:t>
      </w:r>
    </w:p>
    <w:p w:rsidR="00260C22" w:rsidRPr="00260C22" w:rsidRDefault="00260C22" w:rsidP="00260C22">
      <w:pPr>
        <w:snapToGri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260C22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«Об алкогольной ситуации в Иркутской губернии 1914 - 1925 гг.» (профессор Н.П. </w:t>
      </w:r>
      <w:proofErr w:type="spellStart"/>
      <w:r w:rsidRPr="00260C22">
        <w:rPr>
          <w:rFonts w:ascii="Arial" w:eastAsia="Times New Roman" w:hAnsi="Arial" w:cs="Arial"/>
          <w:i/>
          <w:sz w:val="18"/>
          <w:szCs w:val="18"/>
          <w:lang w:eastAsia="ru-RU"/>
        </w:rPr>
        <w:t>Нечволод</w:t>
      </w:r>
      <w:proofErr w:type="spellEnd"/>
      <w:r w:rsidRPr="00260C22">
        <w:rPr>
          <w:rFonts w:ascii="Arial" w:eastAsia="Times New Roman" w:hAnsi="Arial" w:cs="Arial"/>
          <w:i/>
          <w:sz w:val="18"/>
          <w:szCs w:val="18"/>
          <w:lang w:eastAsia="ru-RU"/>
        </w:rPr>
        <w:t>, Иркутск)</w:t>
      </w:r>
      <w:r>
        <w:rPr>
          <w:rFonts w:ascii="Arial" w:eastAsia="Times New Roman" w:hAnsi="Arial" w:cs="Arial"/>
          <w:i/>
          <w:sz w:val="18"/>
          <w:szCs w:val="18"/>
          <w:lang w:eastAsia="ru-RU"/>
        </w:rPr>
        <w:t>;</w:t>
      </w:r>
    </w:p>
    <w:p w:rsidR="00260C22" w:rsidRPr="00260C22" w:rsidRDefault="00260C22" w:rsidP="00260C22">
      <w:pPr>
        <w:snapToGri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260C22">
        <w:rPr>
          <w:rFonts w:ascii="Arial" w:eastAsia="Times New Roman" w:hAnsi="Arial" w:cs="Arial"/>
          <w:i/>
          <w:sz w:val="18"/>
          <w:szCs w:val="18"/>
          <w:lang w:eastAsia="ru-RU"/>
        </w:rPr>
        <w:t>«Синдромы алкоголизма» (профессор М.Г. Козловский, Оренбург)</w:t>
      </w:r>
      <w:r>
        <w:rPr>
          <w:rFonts w:ascii="Arial" w:eastAsia="Times New Roman" w:hAnsi="Arial" w:cs="Arial"/>
          <w:i/>
          <w:sz w:val="18"/>
          <w:szCs w:val="18"/>
          <w:lang w:eastAsia="ru-RU"/>
        </w:rPr>
        <w:t>;</w:t>
      </w:r>
    </w:p>
    <w:p w:rsidR="00260C22" w:rsidRPr="00260C22" w:rsidRDefault="00260C22" w:rsidP="00260C22">
      <w:pPr>
        <w:snapToGri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260C22">
        <w:rPr>
          <w:rFonts w:ascii="Arial" w:eastAsia="Times New Roman" w:hAnsi="Arial" w:cs="Arial"/>
          <w:sz w:val="18"/>
          <w:szCs w:val="18"/>
          <w:lang w:eastAsia="ru-RU"/>
        </w:rPr>
        <w:t>«</w:t>
      </w:r>
      <w:r w:rsidRPr="00260C22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История трезвости в Сибири» (профессор В.И. </w:t>
      </w:r>
      <w:proofErr w:type="spellStart"/>
      <w:r w:rsidRPr="00260C22">
        <w:rPr>
          <w:rFonts w:ascii="Arial" w:eastAsia="Times New Roman" w:hAnsi="Arial" w:cs="Arial"/>
          <w:i/>
          <w:sz w:val="18"/>
          <w:szCs w:val="18"/>
          <w:lang w:eastAsia="ru-RU"/>
        </w:rPr>
        <w:t>Мелехин</w:t>
      </w:r>
      <w:proofErr w:type="spellEnd"/>
      <w:r w:rsidRPr="00260C22">
        <w:rPr>
          <w:rFonts w:ascii="Arial" w:eastAsia="Times New Roman" w:hAnsi="Arial" w:cs="Arial"/>
          <w:i/>
          <w:sz w:val="18"/>
          <w:szCs w:val="18"/>
          <w:lang w:eastAsia="ru-RU"/>
        </w:rPr>
        <w:t>, Екатеринбург).</w:t>
      </w:r>
    </w:p>
    <w:p w:rsidR="00260C22" w:rsidRPr="00260C22" w:rsidRDefault="00260C22" w:rsidP="00260C22">
      <w:pPr>
        <w:snapToGri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260C22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«Воспитание трезвости в школе» (профессор Е.И. </w:t>
      </w:r>
      <w:proofErr w:type="spellStart"/>
      <w:r w:rsidRPr="00260C22">
        <w:rPr>
          <w:rFonts w:ascii="Arial" w:eastAsia="Times New Roman" w:hAnsi="Arial" w:cs="Arial"/>
          <w:i/>
          <w:sz w:val="18"/>
          <w:szCs w:val="18"/>
          <w:lang w:eastAsia="ru-RU"/>
        </w:rPr>
        <w:t>Шудря</w:t>
      </w:r>
      <w:proofErr w:type="spellEnd"/>
      <w:r w:rsidRPr="00260C22">
        <w:rPr>
          <w:rFonts w:ascii="Arial" w:eastAsia="Times New Roman" w:hAnsi="Arial" w:cs="Arial"/>
          <w:i/>
          <w:sz w:val="18"/>
          <w:szCs w:val="18"/>
          <w:lang w:eastAsia="ru-RU"/>
        </w:rPr>
        <w:t>, Якутск).</w:t>
      </w:r>
    </w:p>
    <w:p w:rsidR="00260C22" w:rsidRPr="00260C22" w:rsidRDefault="00260C22" w:rsidP="00260C22">
      <w:pPr>
        <w:snapToGri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260C22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«Профессиональный стандарт профилактики в современной России» (Н.А. </w:t>
      </w:r>
      <w:proofErr w:type="spellStart"/>
      <w:r w:rsidRPr="00260C22">
        <w:rPr>
          <w:rFonts w:ascii="Arial" w:eastAsia="Times New Roman" w:hAnsi="Arial" w:cs="Arial"/>
          <w:i/>
          <w:sz w:val="18"/>
          <w:szCs w:val="18"/>
          <w:lang w:eastAsia="ru-RU"/>
        </w:rPr>
        <w:t>Королькова</w:t>
      </w:r>
      <w:proofErr w:type="spellEnd"/>
      <w:r w:rsidRPr="00260C22">
        <w:rPr>
          <w:rFonts w:ascii="Arial" w:eastAsia="Times New Roman" w:hAnsi="Arial" w:cs="Arial"/>
          <w:i/>
          <w:sz w:val="18"/>
          <w:szCs w:val="18"/>
          <w:lang w:eastAsia="ru-RU"/>
        </w:rPr>
        <w:t>, Саратов)</w:t>
      </w:r>
      <w:r>
        <w:rPr>
          <w:rFonts w:ascii="Arial" w:eastAsia="Times New Roman" w:hAnsi="Arial" w:cs="Arial"/>
          <w:i/>
          <w:sz w:val="18"/>
          <w:szCs w:val="18"/>
          <w:lang w:eastAsia="ru-RU"/>
        </w:rPr>
        <w:t>;</w:t>
      </w:r>
    </w:p>
    <w:p w:rsidR="00260C22" w:rsidRPr="00260C22" w:rsidRDefault="00260C22" w:rsidP="00260C22">
      <w:pPr>
        <w:snapToGri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260C22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«Формирование трезвого образа жизни в молодежной среде» (профессор Н.А. Гринченко, Липецкая область).</w:t>
      </w:r>
    </w:p>
    <w:p w:rsidR="00260C22" w:rsidRPr="00260C22" w:rsidRDefault="00260C22" w:rsidP="00260C22">
      <w:pPr>
        <w:snapToGri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260C22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«Воспитание трезвости в семье» (академик И.Н. </w:t>
      </w:r>
      <w:proofErr w:type="spellStart"/>
      <w:r w:rsidRPr="00260C22">
        <w:rPr>
          <w:rFonts w:ascii="Arial" w:eastAsia="Times New Roman" w:hAnsi="Arial" w:cs="Arial"/>
          <w:i/>
          <w:sz w:val="18"/>
          <w:szCs w:val="18"/>
          <w:lang w:eastAsia="ru-RU"/>
        </w:rPr>
        <w:t>Афонин</w:t>
      </w:r>
      <w:proofErr w:type="spellEnd"/>
      <w:r w:rsidRPr="00260C22">
        <w:rPr>
          <w:rFonts w:ascii="Arial" w:eastAsia="Times New Roman" w:hAnsi="Arial" w:cs="Arial"/>
          <w:i/>
          <w:sz w:val="18"/>
          <w:szCs w:val="18"/>
          <w:lang w:eastAsia="ru-RU"/>
        </w:rPr>
        <w:t>, Вологодская область).</w:t>
      </w:r>
    </w:p>
    <w:p w:rsidR="00260C22" w:rsidRPr="00260C22" w:rsidRDefault="00260C22" w:rsidP="00260C22">
      <w:pPr>
        <w:snapToGri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260C22">
        <w:rPr>
          <w:rFonts w:ascii="Arial" w:eastAsia="Times New Roman" w:hAnsi="Arial" w:cs="Arial"/>
          <w:i/>
          <w:sz w:val="18"/>
          <w:szCs w:val="18"/>
          <w:lang w:eastAsia="ru-RU"/>
        </w:rPr>
        <w:t>«Проблемы отрезвления народа – от истории к современности. Опыт Тверского региона» (профессор Соловьев Б.А., г. Тверь)</w:t>
      </w:r>
    </w:p>
    <w:p w:rsidR="00260C22" w:rsidRPr="00260C22" w:rsidRDefault="00260C22" w:rsidP="00260C22">
      <w:pPr>
        <w:snapToGri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</w:p>
    <w:p w:rsidR="00260C22" w:rsidRPr="00260C22" w:rsidRDefault="00260C22" w:rsidP="00260C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A41C74" w:rsidRPr="00A41C74" w:rsidRDefault="00260C22" w:rsidP="00A41C7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На форуме б</w:t>
      </w:r>
      <w:r w:rsidR="00A41C74" w:rsidRPr="00A41C74">
        <w:rPr>
          <w:rFonts w:ascii="Arial" w:eastAsia="Times New Roman" w:hAnsi="Arial" w:cs="Arial"/>
          <w:sz w:val="18"/>
          <w:szCs w:val="18"/>
          <w:lang w:eastAsia="ru-RU"/>
        </w:rPr>
        <w:t xml:space="preserve">удет проведена презентация новых книг: А.Н. </w:t>
      </w:r>
      <w:proofErr w:type="spellStart"/>
      <w:r w:rsidR="00A41C74" w:rsidRPr="00A41C74">
        <w:rPr>
          <w:rFonts w:ascii="Arial" w:eastAsia="Times New Roman" w:hAnsi="Arial" w:cs="Arial"/>
          <w:sz w:val="18"/>
          <w:szCs w:val="18"/>
          <w:lang w:eastAsia="ru-RU"/>
        </w:rPr>
        <w:t>Маюрова</w:t>
      </w:r>
      <w:proofErr w:type="spellEnd"/>
      <w:r w:rsidR="00A41C74" w:rsidRPr="00A41C74">
        <w:rPr>
          <w:rFonts w:ascii="Arial" w:eastAsia="Times New Roman" w:hAnsi="Arial" w:cs="Arial"/>
          <w:sz w:val="18"/>
          <w:szCs w:val="18"/>
          <w:lang w:eastAsia="ru-RU"/>
        </w:rPr>
        <w:t xml:space="preserve"> «Всемирный аннотированный каталог СМИ по проблемам наркотизма и трезвости»; Н.В. Январского</w:t>
      </w:r>
      <w:r w:rsidR="00A41C74" w:rsidRPr="00A41C74">
        <w:rPr>
          <w:rFonts w:ascii="Arial" w:hAnsi="Arial" w:cs="Arial"/>
          <w:sz w:val="18"/>
          <w:szCs w:val="18"/>
        </w:rPr>
        <w:t xml:space="preserve"> «</w:t>
      </w:r>
      <w:r w:rsidR="00A41C74" w:rsidRPr="00A41C74">
        <w:rPr>
          <w:rFonts w:ascii="Arial" w:eastAsia="Times New Roman" w:hAnsi="Arial" w:cs="Arial"/>
          <w:sz w:val="18"/>
          <w:szCs w:val="18"/>
          <w:lang w:eastAsia="ru-RU"/>
        </w:rPr>
        <w:t xml:space="preserve">Пособие  для работы в школе по сохранению трезвенных традиций»; П.В. </w:t>
      </w:r>
      <w:proofErr w:type="spellStart"/>
      <w:r w:rsidR="00A41C74" w:rsidRPr="00A41C74">
        <w:rPr>
          <w:rFonts w:ascii="Arial" w:eastAsia="Times New Roman" w:hAnsi="Arial" w:cs="Arial"/>
          <w:sz w:val="18"/>
          <w:szCs w:val="18"/>
          <w:lang w:eastAsia="ru-RU"/>
        </w:rPr>
        <w:t>Талаева</w:t>
      </w:r>
      <w:proofErr w:type="spellEnd"/>
      <w:r w:rsidR="00A41C74" w:rsidRPr="00A41C74">
        <w:rPr>
          <w:rFonts w:ascii="Arial" w:eastAsia="Times New Roman" w:hAnsi="Arial" w:cs="Arial"/>
          <w:sz w:val="18"/>
          <w:szCs w:val="18"/>
          <w:lang w:eastAsia="ru-RU"/>
        </w:rPr>
        <w:t xml:space="preserve"> «Искусство здоровья: история, теория, практика»; учебно-методического комплекса «Уроки трезвости и здравомыслия» (авторы В.А. Самарин, Ю.С. </w:t>
      </w:r>
      <w:proofErr w:type="spellStart"/>
      <w:r w:rsidR="00A41C74" w:rsidRPr="00A41C74">
        <w:rPr>
          <w:rFonts w:ascii="Arial" w:eastAsia="Times New Roman" w:hAnsi="Arial" w:cs="Arial"/>
          <w:sz w:val="18"/>
          <w:szCs w:val="18"/>
          <w:lang w:eastAsia="ru-RU"/>
        </w:rPr>
        <w:t>Бадалова</w:t>
      </w:r>
      <w:proofErr w:type="spellEnd"/>
      <w:r w:rsidR="00A41C74" w:rsidRPr="00A41C74">
        <w:rPr>
          <w:rFonts w:ascii="Arial" w:eastAsia="Times New Roman" w:hAnsi="Arial" w:cs="Arial"/>
          <w:sz w:val="18"/>
          <w:szCs w:val="18"/>
          <w:lang w:eastAsia="ru-RU"/>
        </w:rPr>
        <w:t xml:space="preserve">, Е.К. Колесникова, Н.А. Гринченко), А.П. </w:t>
      </w:r>
      <w:proofErr w:type="spellStart"/>
      <w:r w:rsidR="00A41C74" w:rsidRPr="00A41C74">
        <w:rPr>
          <w:rFonts w:ascii="Arial" w:eastAsia="Times New Roman" w:hAnsi="Arial" w:cs="Arial"/>
          <w:sz w:val="18"/>
          <w:szCs w:val="18"/>
          <w:lang w:eastAsia="ru-RU"/>
        </w:rPr>
        <w:t>Очаповского</w:t>
      </w:r>
      <w:proofErr w:type="spellEnd"/>
      <w:r w:rsidR="00A41C74" w:rsidRPr="00A41C74">
        <w:rPr>
          <w:rFonts w:ascii="Arial" w:eastAsia="Times New Roman" w:hAnsi="Arial" w:cs="Arial"/>
          <w:sz w:val="18"/>
          <w:szCs w:val="18"/>
          <w:lang w:eastAsia="ru-RU"/>
        </w:rPr>
        <w:t xml:space="preserve"> «Профилактика курения, алкоголизма и наркомании», брошюр В.В. Фролова «Формирование программ зависимости и трезвости» и «Работа с системами ценностей и убеждений».</w:t>
      </w:r>
    </w:p>
    <w:p w:rsidR="00A41C74" w:rsidRPr="00A41C74" w:rsidRDefault="00A41C74" w:rsidP="00A41C7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1C74">
        <w:rPr>
          <w:rFonts w:ascii="Arial" w:eastAsia="Times New Roman" w:hAnsi="Arial" w:cs="Arial"/>
          <w:sz w:val="18"/>
          <w:szCs w:val="18"/>
          <w:lang w:eastAsia="ru-RU"/>
        </w:rPr>
        <w:t>В рамках Международного форума, 15 октября 2019 года будет проведен очередной съезд трезвых сил Сибири.</w:t>
      </w:r>
    </w:p>
    <w:p w:rsidR="00A41C74" w:rsidRPr="00A41C74" w:rsidRDefault="00A41C74" w:rsidP="00A41C7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380B7C" w:rsidRPr="00A41C74" w:rsidRDefault="00380B7C" w:rsidP="003B18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1C7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Организационный взнос:</w:t>
      </w:r>
      <w:r w:rsidR="00165E1F" w:rsidRPr="00A41C74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A41C74">
        <w:rPr>
          <w:rFonts w:ascii="Arial" w:eastAsia="Times New Roman" w:hAnsi="Arial" w:cs="Arial"/>
          <w:sz w:val="18"/>
          <w:szCs w:val="18"/>
          <w:lang w:eastAsia="ru-RU"/>
        </w:rPr>
        <w:t xml:space="preserve">Для представителей России, Беларуси, Казахстана, Латвии, Литвы и Эстонии 2000 руб. Для представителей Молдовы, стран Закавказья и Средней Азии 1800 руб. Для представителей Украины – 1500 руб. Жители ЛНР и ДНР и Сочи от </w:t>
      </w:r>
      <w:proofErr w:type="spellStart"/>
      <w:r w:rsidRPr="00A41C74">
        <w:rPr>
          <w:rFonts w:ascii="Arial" w:eastAsia="Times New Roman" w:hAnsi="Arial" w:cs="Arial"/>
          <w:sz w:val="18"/>
          <w:szCs w:val="18"/>
          <w:lang w:eastAsia="ru-RU"/>
        </w:rPr>
        <w:t>оргвзноса</w:t>
      </w:r>
      <w:proofErr w:type="spellEnd"/>
      <w:r w:rsidRPr="00A41C74">
        <w:rPr>
          <w:rFonts w:ascii="Arial" w:eastAsia="Times New Roman" w:hAnsi="Arial" w:cs="Arial"/>
          <w:sz w:val="18"/>
          <w:szCs w:val="18"/>
          <w:lang w:eastAsia="ru-RU"/>
        </w:rPr>
        <w:t xml:space="preserve"> освобождаются.</w:t>
      </w:r>
      <w:r w:rsidR="001D040B" w:rsidRPr="00A41C74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A41C74">
        <w:rPr>
          <w:rFonts w:ascii="Arial" w:eastAsia="Times New Roman" w:hAnsi="Arial" w:cs="Arial"/>
          <w:sz w:val="18"/>
          <w:szCs w:val="18"/>
          <w:lang w:eastAsia="ru-RU"/>
        </w:rPr>
        <w:t xml:space="preserve">Для представителей остальных стран </w:t>
      </w:r>
      <w:proofErr w:type="spellStart"/>
      <w:r w:rsidRPr="00A41C74">
        <w:rPr>
          <w:rFonts w:ascii="Arial" w:eastAsia="Times New Roman" w:hAnsi="Arial" w:cs="Arial"/>
          <w:sz w:val="18"/>
          <w:szCs w:val="18"/>
          <w:lang w:eastAsia="ru-RU"/>
        </w:rPr>
        <w:t>оргвзнос</w:t>
      </w:r>
      <w:proofErr w:type="spellEnd"/>
      <w:r w:rsidRPr="00A41C74">
        <w:rPr>
          <w:rFonts w:ascii="Arial" w:eastAsia="Times New Roman" w:hAnsi="Arial" w:cs="Arial"/>
          <w:sz w:val="18"/>
          <w:szCs w:val="18"/>
          <w:lang w:eastAsia="ru-RU"/>
        </w:rPr>
        <w:t xml:space="preserve"> - 4000 руб. Для членов </w:t>
      </w:r>
      <w:proofErr w:type="spellStart"/>
      <w:r w:rsidRPr="00A41C74">
        <w:rPr>
          <w:rFonts w:ascii="Arial" w:eastAsia="Times New Roman" w:hAnsi="Arial" w:cs="Arial"/>
          <w:sz w:val="18"/>
          <w:szCs w:val="18"/>
          <w:lang w:eastAsia="ru-RU"/>
        </w:rPr>
        <w:t>М</w:t>
      </w:r>
      <w:r w:rsidR="001D040B" w:rsidRPr="00A41C74">
        <w:rPr>
          <w:rFonts w:ascii="Arial" w:eastAsia="Times New Roman" w:hAnsi="Arial" w:cs="Arial"/>
          <w:sz w:val="18"/>
          <w:szCs w:val="18"/>
          <w:lang w:eastAsia="ru-RU"/>
        </w:rPr>
        <w:t>АТр</w:t>
      </w:r>
      <w:proofErr w:type="spellEnd"/>
      <w:r w:rsidRPr="00A41C74">
        <w:rPr>
          <w:rFonts w:ascii="Arial" w:eastAsia="Times New Roman" w:hAnsi="Arial" w:cs="Arial"/>
          <w:sz w:val="18"/>
          <w:szCs w:val="18"/>
          <w:lang w:eastAsia="ru-RU"/>
        </w:rPr>
        <w:t>, студентов, аспирантов, учащихся, пенсионеров, а также ранее обучавшихся на курсах по методу Г.А. Шичко 10% скидка. Организационный взнос может быть оплачен только по приезду на форум в Сочи.</w:t>
      </w:r>
    </w:p>
    <w:p w:rsidR="001D040B" w:rsidRPr="00A41C74" w:rsidRDefault="001D040B" w:rsidP="003B18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A41C7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Адрес проведения форума: </w:t>
      </w:r>
      <w:r w:rsidRPr="00A41C74">
        <w:rPr>
          <w:rFonts w:ascii="Arial" w:eastAsia="Times New Roman" w:hAnsi="Arial" w:cs="Arial"/>
          <w:sz w:val="18"/>
          <w:szCs w:val="18"/>
          <w:lang w:eastAsia="ru-RU"/>
        </w:rPr>
        <w:t>354364, Россия, г. Сочи, Адлерский р-он, ул. Ленина, д. 219-А, пансионат «Весна».</w:t>
      </w:r>
      <w:proofErr w:type="gramEnd"/>
      <w:r w:rsidRPr="00A41C74">
        <w:rPr>
          <w:rFonts w:ascii="Arial" w:eastAsia="Times New Roman" w:hAnsi="Arial" w:cs="Arial"/>
          <w:sz w:val="18"/>
          <w:szCs w:val="18"/>
          <w:lang w:eastAsia="ru-RU"/>
        </w:rPr>
        <w:t xml:space="preserve"> E-</w:t>
      </w:r>
      <w:proofErr w:type="spellStart"/>
      <w:r w:rsidRPr="00A41C74">
        <w:rPr>
          <w:rFonts w:ascii="Arial" w:eastAsia="Times New Roman" w:hAnsi="Arial" w:cs="Arial"/>
          <w:sz w:val="18"/>
          <w:szCs w:val="18"/>
          <w:lang w:eastAsia="ru-RU"/>
        </w:rPr>
        <w:t>mail</w:t>
      </w:r>
      <w:proofErr w:type="spellEnd"/>
      <w:r w:rsidRPr="00A41C74">
        <w:rPr>
          <w:rFonts w:ascii="Arial" w:eastAsia="Times New Roman" w:hAnsi="Arial" w:cs="Arial"/>
          <w:sz w:val="18"/>
          <w:szCs w:val="18"/>
          <w:lang w:eastAsia="ru-RU"/>
        </w:rPr>
        <w:t xml:space="preserve">: </w:t>
      </w:r>
      <w:hyperlink r:id="rId7" w:history="1">
        <w:r w:rsidRPr="00A41C74">
          <w:rPr>
            <w:rFonts w:ascii="Arial" w:eastAsia="Times New Roman" w:hAnsi="Arial" w:cs="Arial"/>
            <w:sz w:val="18"/>
            <w:szCs w:val="18"/>
            <w:lang w:eastAsia="ru-RU"/>
          </w:rPr>
          <w:t>vesna@sochi.com</w:t>
        </w:r>
        <w:proofErr w:type="gramStart"/>
      </w:hyperlink>
      <w:r w:rsidRPr="00A41C74">
        <w:rPr>
          <w:rFonts w:ascii="Arial" w:eastAsia="Times New Roman" w:hAnsi="Arial" w:cs="Arial"/>
          <w:sz w:val="18"/>
          <w:szCs w:val="18"/>
          <w:lang w:eastAsia="ru-RU"/>
        </w:rPr>
        <w:t xml:space="preserve"> Т</w:t>
      </w:r>
      <w:proofErr w:type="gramEnd"/>
      <w:r w:rsidRPr="00A41C74">
        <w:rPr>
          <w:rFonts w:ascii="Arial" w:eastAsia="Times New Roman" w:hAnsi="Arial" w:cs="Arial"/>
          <w:sz w:val="18"/>
          <w:szCs w:val="18"/>
          <w:lang w:eastAsia="ru-RU"/>
        </w:rPr>
        <w:t xml:space="preserve">ел.: +7 (862) 269-36-10; Факс: +7 (862) 246-33-99. Бесплатная линия: 8-800-700-36-10. Сайт: </w:t>
      </w:r>
      <w:hyperlink r:id="rId8" w:history="1">
        <w:r w:rsidRPr="00A41C74">
          <w:rPr>
            <w:rFonts w:ascii="Arial" w:eastAsia="Times New Roman" w:hAnsi="Arial" w:cs="Arial"/>
            <w:sz w:val="18"/>
            <w:szCs w:val="18"/>
            <w:lang w:eastAsia="ru-RU"/>
          </w:rPr>
          <w:t>http://www.vesna-sochi.ru/</w:t>
        </w:r>
      </w:hyperlink>
    </w:p>
    <w:p w:rsidR="001D040B" w:rsidRPr="00A41C74" w:rsidRDefault="00380B7C" w:rsidP="003B18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1C7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Проживание </w:t>
      </w:r>
      <w:r w:rsidR="001D040B" w:rsidRPr="00A41C7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и питание</w:t>
      </w:r>
      <w:r w:rsidR="001D040B" w:rsidRPr="00A41C74">
        <w:rPr>
          <w:rFonts w:ascii="Arial" w:eastAsia="Times New Roman" w:hAnsi="Arial" w:cs="Arial"/>
          <w:sz w:val="18"/>
          <w:szCs w:val="18"/>
          <w:lang w:eastAsia="ru-RU"/>
        </w:rPr>
        <w:t xml:space="preserve"> для участников Форума по специальным ценам (по путевкам) в номерах категории «Стандарт»:</w:t>
      </w:r>
    </w:p>
    <w:p w:rsidR="001D040B" w:rsidRPr="00A41C74" w:rsidRDefault="001D040B" w:rsidP="003B18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1C74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«проживание плюс завтрак» – 1500-2500 руб. в сутки</w:t>
      </w:r>
    </w:p>
    <w:p w:rsidR="001D040B" w:rsidRPr="00A41C74" w:rsidRDefault="001D040B" w:rsidP="003B18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A41C74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«проживание плюс полный пансион» («шведский стол») – 2200-3200 руб. в сутки</w:t>
      </w:r>
    </w:p>
    <w:p w:rsidR="00A41C74" w:rsidRPr="00A41C74" w:rsidRDefault="00A41C74" w:rsidP="00A41C74">
      <w:pPr>
        <w:snapToGrid w:val="0"/>
        <w:spacing w:after="0" w:line="240" w:lineRule="auto"/>
        <w:ind w:right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1C74">
        <w:rPr>
          <w:rFonts w:ascii="Arial" w:eastAsia="Times New Roman" w:hAnsi="Arial" w:cs="Arial"/>
          <w:b/>
          <w:sz w:val="18"/>
          <w:szCs w:val="18"/>
          <w:lang w:eastAsia="ru-RU"/>
        </w:rPr>
        <w:t>Необходима обязательная предварительная регистрация</w:t>
      </w:r>
      <w:r w:rsidRPr="00A41C74">
        <w:rPr>
          <w:rFonts w:ascii="Arial" w:eastAsia="Times New Roman" w:hAnsi="Arial" w:cs="Arial"/>
          <w:sz w:val="18"/>
          <w:szCs w:val="18"/>
          <w:lang w:eastAsia="ru-RU"/>
        </w:rPr>
        <w:t xml:space="preserve"> в пансионате «Весна» по поселению и питанию. Справки/бронирование по тел. +7 862 246 36 96; +7 246 34 05, vesna@sochi.com, сайт: http://www.vesna-sochi.ru/</w:t>
      </w:r>
    </w:p>
    <w:p w:rsidR="003B188B" w:rsidRPr="00A41C74" w:rsidRDefault="001D040B" w:rsidP="003B18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1C74">
        <w:rPr>
          <w:rFonts w:ascii="Arial" w:eastAsia="Times New Roman" w:hAnsi="Arial" w:cs="Arial"/>
          <w:b/>
          <w:sz w:val="18"/>
          <w:szCs w:val="18"/>
          <w:lang w:eastAsia="ru-RU"/>
        </w:rPr>
        <w:t>До 1 октября 201</w:t>
      </w:r>
      <w:r w:rsidR="00165E1F" w:rsidRPr="00A41C74">
        <w:rPr>
          <w:rFonts w:ascii="Arial" w:eastAsia="Times New Roman" w:hAnsi="Arial" w:cs="Arial"/>
          <w:b/>
          <w:sz w:val="18"/>
          <w:szCs w:val="18"/>
          <w:lang w:eastAsia="ru-RU"/>
        </w:rPr>
        <w:t>9</w:t>
      </w:r>
      <w:r w:rsidRPr="00A41C7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года, обязательно, необходимо прислать электронную заявку на участие</w:t>
      </w:r>
      <w:r w:rsidRPr="00A41C74">
        <w:rPr>
          <w:rFonts w:ascii="Arial" w:eastAsia="Times New Roman" w:hAnsi="Arial" w:cs="Arial"/>
          <w:sz w:val="18"/>
          <w:szCs w:val="18"/>
          <w:lang w:eastAsia="ru-RU"/>
        </w:rPr>
        <w:t xml:space="preserve"> в форуме по адресу Оргкомитета</w:t>
      </w:r>
      <w:r w:rsidR="003B188B" w:rsidRPr="00A41C74">
        <w:rPr>
          <w:rFonts w:ascii="Arial" w:eastAsia="Times New Roman" w:hAnsi="Arial" w:cs="Arial"/>
          <w:sz w:val="18"/>
          <w:szCs w:val="18"/>
          <w:lang w:eastAsia="ru-RU"/>
        </w:rPr>
        <w:t>: mayurov3@gmail.com, тел. 8-920-016-72-40</w:t>
      </w:r>
    </w:p>
    <w:p w:rsidR="003B188B" w:rsidRPr="00A41C74" w:rsidRDefault="003B188B" w:rsidP="003B18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1C74">
        <w:rPr>
          <w:rFonts w:ascii="Arial" w:eastAsia="Times New Roman" w:hAnsi="Arial" w:cs="Arial"/>
          <w:sz w:val="18"/>
          <w:szCs w:val="18"/>
          <w:lang w:eastAsia="ru-RU"/>
        </w:rPr>
        <w:t xml:space="preserve">Подробнее на сайтах </w:t>
      </w:r>
      <w:proofErr w:type="spellStart"/>
      <w:r w:rsidRPr="00A41C74">
        <w:rPr>
          <w:rFonts w:ascii="Arial" w:eastAsia="Times New Roman" w:hAnsi="Arial" w:cs="Arial"/>
          <w:sz w:val="18"/>
          <w:szCs w:val="18"/>
          <w:lang w:eastAsia="ru-RU"/>
        </w:rPr>
        <w:t>МАТр</w:t>
      </w:r>
      <w:proofErr w:type="spellEnd"/>
      <w:r w:rsidRPr="00A41C74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hyperlink r:id="rId9" w:history="1">
        <w:r w:rsidRPr="00A41C74">
          <w:rPr>
            <w:rFonts w:ascii="Arial" w:eastAsia="Times New Roman" w:hAnsi="Arial" w:cs="Arial"/>
            <w:sz w:val="18"/>
            <w:szCs w:val="18"/>
            <w:lang w:eastAsia="ru-RU"/>
          </w:rPr>
          <w:t>www.intacso.ru</w:t>
        </w:r>
      </w:hyperlink>
      <w:r w:rsidRPr="00A41C74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="00165E1F" w:rsidRPr="00A41C74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hyperlink r:id="rId10" w:history="1">
        <w:r w:rsidRPr="00A41C74">
          <w:rPr>
            <w:rFonts w:ascii="Arial" w:eastAsia="Times New Roman" w:hAnsi="Arial" w:cs="Arial"/>
            <w:sz w:val="18"/>
            <w:szCs w:val="18"/>
            <w:lang w:eastAsia="ru-RU"/>
          </w:rPr>
          <w:t>www.intacso.com</w:t>
        </w:r>
      </w:hyperlink>
    </w:p>
    <w:p w:rsidR="003B188B" w:rsidRPr="00A41C74" w:rsidRDefault="003B188B" w:rsidP="003B18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A41C74">
        <w:rPr>
          <w:rFonts w:ascii="Arial" w:eastAsia="Times New Roman" w:hAnsi="Arial" w:cs="Arial"/>
          <w:sz w:val="18"/>
          <w:szCs w:val="18"/>
          <w:lang w:eastAsia="ru-RU"/>
        </w:rPr>
        <w:t xml:space="preserve">Председатель </w:t>
      </w:r>
      <w:r w:rsidR="00165E1F" w:rsidRPr="00A41C74">
        <w:rPr>
          <w:rFonts w:ascii="Arial" w:eastAsia="Times New Roman" w:hAnsi="Arial" w:cs="Arial"/>
          <w:sz w:val="18"/>
          <w:szCs w:val="18"/>
          <w:lang w:eastAsia="ru-RU"/>
        </w:rPr>
        <w:t>о</w:t>
      </w:r>
      <w:r w:rsidRPr="00A41C74">
        <w:rPr>
          <w:rFonts w:ascii="Arial" w:eastAsia="Times New Roman" w:hAnsi="Arial" w:cs="Arial"/>
          <w:sz w:val="18"/>
          <w:szCs w:val="18"/>
          <w:lang w:eastAsia="ru-RU"/>
        </w:rPr>
        <w:t>ргкомите</w:t>
      </w:r>
      <w:r w:rsidR="00165E1F" w:rsidRPr="00A41C74">
        <w:rPr>
          <w:rFonts w:ascii="Arial" w:eastAsia="Times New Roman" w:hAnsi="Arial" w:cs="Arial"/>
          <w:sz w:val="18"/>
          <w:szCs w:val="18"/>
          <w:lang w:eastAsia="ru-RU"/>
        </w:rPr>
        <w:t>т</w:t>
      </w:r>
      <w:r w:rsidRPr="00A41C74">
        <w:rPr>
          <w:rFonts w:ascii="Arial" w:eastAsia="Times New Roman" w:hAnsi="Arial" w:cs="Arial"/>
          <w:sz w:val="18"/>
          <w:szCs w:val="18"/>
          <w:lang w:eastAsia="ru-RU"/>
        </w:rPr>
        <w:t xml:space="preserve">а А.Н. </w:t>
      </w:r>
      <w:proofErr w:type="spellStart"/>
      <w:r w:rsidRPr="00A41C7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Маюров</w:t>
      </w:r>
      <w:proofErr w:type="spellEnd"/>
      <w:r w:rsidRPr="00A41C7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,</w:t>
      </w:r>
    </w:p>
    <w:p w:rsidR="001D040B" w:rsidRPr="00A41C74" w:rsidRDefault="003B188B" w:rsidP="003B18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1C74">
        <w:rPr>
          <w:rFonts w:ascii="Arial" w:eastAsia="Times New Roman" w:hAnsi="Arial" w:cs="Arial"/>
          <w:bCs/>
          <w:sz w:val="18"/>
          <w:szCs w:val="18"/>
          <w:lang w:eastAsia="ru-RU"/>
        </w:rPr>
        <w:lastRenderedPageBreak/>
        <w:t xml:space="preserve">президент </w:t>
      </w:r>
      <w:proofErr w:type="spellStart"/>
      <w:r w:rsidRPr="00A41C74">
        <w:rPr>
          <w:rFonts w:ascii="Arial" w:eastAsia="Times New Roman" w:hAnsi="Arial" w:cs="Arial"/>
          <w:bCs/>
          <w:sz w:val="18"/>
          <w:szCs w:val="18"/>
          <w:lang w:eastAsia="ru-RU"/>
        </w:rPr>
        <w:t>МАТр</w:t>
      </w:r>
      <w:proofErr w:type="spellEnd"/>
    </w:p>
    <w:sectPr w:rsidR="001D040B" w:rsidRPr="00A4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3493"/>
    <w:multiLevelType w:val="multilevel"/>
    <w:tmpl w:val="7082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7C"/>
    <w:rsid w:val="00165E1F"/>
    <w:rsid w:val="001D040B"/>
    <w:rsid w:val="00260C22"/>
    <w:rsid w:val="00380B7C"/>
    <w:rsid w:val="003B188B"/>
    <w:rsid w:val="004D788B"/>
    <w:rsid w:val="00564BD4"/>
    <w:rsid w:val="006E2F1D"/>
    <w:rsid w:val="00722909"/>
    <w:rsid w:val="008B4A4A"/>
    <w:rsid w:val="00A4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8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8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sna-soch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esna@sochi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ntacso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ac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22401-18EB-4DB3-B053-0549AD25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Franklin</cp:lastModifiedBy>
  <cp:revision>5</cp:revision>
  <dcterms:created xsi:type="dcterms:W3CDTF">2018-05-26T11:28:00Z</dcterms:created>
  <dcterms:modified xsi:type="dcterms:W3CDTF">2019-09-04T12:58:00Z</dcterms:modified>
</cp:coreProperties>
</file>