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CD5" w:rsidRPr="00DA6782" w:rsidRDefault="00022CD5" w:rsidP="00022CD5">
      <w:pPr>
        <w:rPr>
          <w:sz w:val="2"/>
          <w:szCs w:val="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295"/>
        <w:gridCol w:w="3474"/>
      </w:tblGrid>
      <w:tr w:rsidR="00022CD5" w:rsidRPr="00124BDD" w:rsidTr="00D4497C">
        <w:tc>
          <w:tcPr>
            <w:tcW w:w="10421" w:type="dxa"/>
            <w:gridSpan w:val="3"/>
            <w:shd w:val="clear" w:color="auto" w:fill="auto"/>
          </w:tcPr>
          <w:p w:rsidR="00022CD5" w:rsidRPr="00124BDD" w:rsidRDefault="00022CD5" w:rsidP="00D4497C">
            <w:pPr>
              <w:jc w:val="center"/>
              <w:rPr>
                <w:sz w:val="18"/>
                <w:szCs w:val="18"/>
                <w:lang w:val="ru-RU"/>
              </w:rPr>
            </w:pPr>
            <w:r w:rsidRPr="00124BDD">
              <w:rPr>
                <w:sz w:val="18"/>
                <w:szCs w:val="18"/>
                <w:lang w:val="ru-RU"/>
              </w:rPr>
              <w:t>ГОСУДАРСТВЕННАЯ ДУМА ФЕДЕРАЛЬНОГО  СОБРАНИЯ  РОССИЙСКОЙ  ФЕДЕРАЦИИ</w:t>
            </w:r>
          </w:p>
          <w:p w:rsidR="00022CD5" w:rsidRPr="00124BDD" w:rsidRDefault="00022CD5" w:rsidP="00D4497C">
            <w:pPr>
              <w:jc w:val="center"/>
              <w:rPr>
                <w:b/>
                <w:spacing w:val="40"/>
                <w:sz w:val="22"/>
                <w:szCs w:val="22"/>
                <w:lang w:val="ru-RU"/>
              </w:rPr>
            </w:pPr>
            <w:r w:rsidRPr="00124BDD">
              <w:rPr>
                <w:b/>
                <w:spacing w:val="40"/>
                <w:sz w:val="22"/>
                <w:szCs w:val="22"/>
                <w:lang w:val="ru-RU"/>
              </w:rPr>
              <w:t>АППАРАТ ГОСУДАРСТВЕННОЙ ДУМЫ</w:t>
            </w:r>
          </w:p>
          <w:p w:rsidR="00022CD5" w:rsidRDefault="00022CD5" w:rsidP="00D449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ОТДЕЛ ПО ОБЕСПЕЧЕНИЮ ДЕЯТЕЛЬНОСТИ ПРИЕМНОЙ ГОСУДАРСТВЕННОЙ ДУМЫ </w:t>
            </w:r>
          </w:p>
          <w:p w:rsidR="00022CD5" w:rsidRPr="006248F6" w:rsidRDefault="00022CD5" w:rsidP="00D4497C">
            <w:pPr>
              <w:jc w:val="center"/>
              <w:rPr>
                <w:lang w:val="ru-RU"/>
              </w:rPr>
            </w:pPr>
            <w:r w:rsidRPr="006248F6">
              <w:rPr>
                <w:lang w:val="ru-RU"/>
              </w:rPr>
              <w:t>УПРАВЛЕНИЯ ИНФОРМАЦИОННО-ТЕХНОЛОГИЧЕСКОГО И ДОКУМЕНТАЦИОННОГО ОБЕСПЕЧЕНИЯ</w:t>
            </w:r>
          </w:p>
        </w:tc>
      </w:tr>
      <w:tr w:rsidR="00022CD5" w:rsidRPr="00124BDD" w:rsidTr="00D4497C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022CD5" w:rsidRPr="00124BDD" w:rsidRDefault="00022CD5" w:rsidP="00D4497C">
            <w:pPr>
              <w:jc w:val="right"/>
              <w:rPr>
                <w:sz w:val="18"/>
                <w:szCs w:val="18"/>
                <w:lang w:val="ru-RU"/>
              </w:rPr>
            </w:pPr>
            <w:proofErr w:type="spellStart"/>
            <w:proofErr w:type="gramStart"/>
            <w:r w:rsidRPr="00124BD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124BDD">
              <w:rPr>
                <w:sz w:val="18"/>
                <w:szCs w:val="18"/>
              </w:rPr>
              <w:t xml:space="preserve">. </w:t>
            </w:r>
            <w:proofErr w:type="spellStart"/>
            <w:r w:rsidRPr="00124BDD">
              <w:rPr>
                <w:sz w:val="18"/>
                <w:szCs w:val="18"/>
              </w:rPr>
              <w:t>Моховая</w:t>
            </w:r>
            <w:proofErr w:type="spellEnd"/>
            <w:r w:rsidRPr="00124BDD">
              <w:rPr>
                <w:sz w:val="18"/>
                <w:szCs w:val="18"/>
              </w:rPr>
              <w:t xml:space="preserve">, д. 7, </w:t>
            </w:r>
            <w:proofErr w:type="spellStart"/>
            <w:r w:rsidRPr="00124BDD">
              <w:rPr>
                <w:sz w:val="18"/>
                <w:szCs w:val="18"/>
              </w:rPr>
              <w:t>Москва</w:t>
            </w:r>
            <w:proofErr w:type="spellEnd"/>
            <w:r w:rsidRPr="00124BDD">
              <w:rPr>
                <w:sz w:val="18"/>
                <w:szCs w:val="18"/>
              </w:rPr>
              <w:t>, 103265</w:t>
            </w:r>
          </w:p>
        </w:tc>
        <w:tc>
          <w:tcPr>
            <w:tcW w:w="3295" w:type="dxa"/>
            <w:tcBorders>
              <w:bottom w:val="single" w:sz="4" w:space="0" w:color="auto"/>
            </w:tcBorders>
            <w:shd w:val="clear" w:color="auto" w:fill="auto"/>
          </w:tcPr>
          <w:p w:rsidR="00022CD5" w:rsidRPr="00124BDD" w:rsidRDefault="00022CD5" w:rsidP="00D4497C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124BDD">
              <w:rPr>
                <w:sz w:val="18"/>
                <w:szCs w:val="18"/>
              </w:rPr>
              <w:t>Тел</w:t>
            </w:r>
            <w:proofErr w:type="spellEnd"/>
            <w:r w:rsidRPr="00124BDD">
              <w:rPr>
                <w:sz w:val="18"/>
                <w:szCs w:val="18"/>
              </w:rPr>
              <w:t>. (495) 629-68-27, (495</w:t>
            </w:r>
            <w:r w:rsidRPr="00626B3B">
              <w:rPr>
                <w:sz w:val="18"/>
                <w:szCs w:val="18"/>
                <w:lang w:val="ru-RU"/>
              </w:rPr>
              <w:t>)</w:t>
            </w:r>
            <w:r w:rsidRPr="00626B3B">
              <w:rPr>
                <w:sz w:val="18"/>
                <w:szCs w:val="18"/>
              </w:rPr>
              <w:t xml:space="preserve"> 629-6</w:t>
            </w:r>
            <w:r w:rsidRPr="00626B3B">
              <w:rPr>
                <w:sz w:val="18"/>
                <w:szCs w:val="18"/>
                <w:lang w:val="ru-RU"/>
              </w:rPr>
              <w:t>5</w:t>
            </w:r>
            <w:r w:rsidRPr="00626B3B">
              <w:rPr>
                <w:sz w:val="18"/>
                <w:szCs w:val="18"/>
              </w:rPr>
              <w:t>-</w:t>
            </w:r>
            <w:r w:rsidRPr="00626B3B">
              <w:rPr>
                <w:sz w:val="18"/>
                <w:szCs w:val="18"/>
                <w:lang w:val="ru-RU"/>
              </w:rPr>
              <w:t>04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022CD5" w:rsidRPr="00124BDD" w:rsidRDefault="00022CD5" w:rsidP="00D4497C">
            <w:pPr>
              <w:rPr>
                <w:sz w:val="18"/>
                <w:szCs w:val="18"/>
                <w:lang w:val="ru-RU"/>
              </w:rPr>
            </w:pPr>
            <w:proofErr w:type="spellStart"/>
            <w:r w:rsidRPr="00124BDD">
              <w:rPr>
                <w:sz w:val="18"/>
                <w:szCs w:val="18"/>
              </w:rPr>
              <w:t>Факс</w:t>
            </w:r>
            <w:proofErr w:type="spellEnd"/>
            <w:r w:rsidRPr="00124BDD">
              <w:rPr>
                <w:sz w:val="18"/>
                <w:szCs w:val="18"/>
              </w:rPr>
              <w:t xml:space="preserve"> (495) 697-42-58</w:t>
            </w:r>
          </w:p>
        </w:tc>
      </w:tr>
    </w:tbl>
    <w:p w:rsidR="00022CD5" w:rsidRPr="00AC5B7E" w:rsidRDefault="00022CD5" w:rsidP="00022CD5">
      <w:pPr>
        <w:spacing w:before="1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08.09.2016</w:t>
      </w:r>
      <w:r>
        <w:rPr>
          <w:sz w:val="24"/>
          <w:szCs w:val="24"/>
        </w:rPr>
        <w:t xml:space="preserve"> </w:t>
      </w:r>
      <w:r w:rsidRPr="00AC5B7E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2.8-15-18054</w:t>
      </w:r>
    </w:p>
    <w:tbl>
      <w:tblPr>
        <w:tblW w:w="4860" w:type="dxa"/>
        <w:tblInd w:w="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0"/>
      </w:tblGrid>
      <w:tr w:rsidR="00022CD5" w:rsidTr="00D4497C">
        <w:trPr>
          <w:trHeight w:val="1984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22CD5" w:rsidRPr="00176C58" w:rsidRDefault="00022CD5" w:rsidP="00D4497C">
            <w:pPr>
              <w:spacing w:before="120" w:after="120"/>
              <w:rPr>
                <w:b/>
                <w:bCs/>
                <w:sz w:val="26"/>
                <w:szCs w:val="26"/>
                <w:lang w:val="ru-RU"/>
              </w:rPr>
            </w:pPr>
            <w:r w:rsidRPr="00022CD5">
              <w:rPr>
                <w:b/>
                <w:bCs/>
                <w:sz w:val="26"/>
                <w:szCs w:val="26"/>
                <w:lang w:val="ru-RU"/>
              </w:rPr>
              <w:t>В.А.ИГНАТЕНКО</w:t>
            </w:r>
          </w:p>
          <w:p w:rsidR="00022CD5" w:rsidRDefault="00022CD5" w:rsidP="00D4497C">
            <w:pPr>
              <w:rPr>
                <w:sz w:val="24"/>
                <w:szCs w:val="24"/>
                <w:u w:val="single"/>
              </w:rPr>
            </w:pPr>
            <w:r>
              <w:rPr>
                <w:sz w:val="26"/>
                <w:szCs w:val="26"/>
              </w:rPr>
              <w:t>bee-m@inbox.ru</w:t>
            </w:r>
          </w:p>
        </w:tc>
      </w:tr>
    </w:tbl>
    <w:p w:rsidR="00022CD5" w:rsidRDefault="00022CD5" w:rsidP="00022CD5">
      <w:pPr>
        <w:ind w:firstLine="567"/>
        <w:jc w:val="both"/>
        <w:rPr>
          <w:b/>
          <w:sz w:val="24"/>
          <w:szCs w:val="24"/>
        </w:rPr>
      </w:pPr>
    </w:p>
    <w:p w:rsidR="00022CD5" w:rsidRPr="003D20AD" w:rsidRDefault="00022CD5" w:rsidP="00022CD5">
      <w:pPr>
        <w:pStyle w:val="a4"/>
      </w:pPr>
      <w:r w:rsidRPr="00ED0B6F">
        <w:t>Ваш</w:t>
      </w:r>
      <w:r>
        <w:t>и</w:t>
      </w:r>
      <w:r w:rsidRPr="00ED0B6F">
        <w:t xml:space="preserve"> обращени</w:t>
      </w:r>
      <w:r>
        <w:t>я</w:t>
      </w:r>
      <w:r w:rsidRPr="00ED0B6F">
        <w:t>, поступивш</w:t>
      </w:r>
      <w:r>
        <w:t>и</w:t>
      </w:r>
      <w:r w:rsidRPr="00ED0B6F">
        <w:t>е в Государственную Думу Федерального Собрания Российской Федерации, рассмотрен</w:t>
      </w:r>
      <w:r>
        <w:t>ы</w:t>
      </w:r>
      <w:r w:rsidRPr="00ED0B6F">
        <w:t xml:space="preserve"> и </w:t>
      </w:r>
      <w:r>
        <w:t>переданы</w:t>
      </w:r>
      <w:r w:rsidRPr="00ED0B6F">
        <w:t xml:space="preserve"> в</w:t>
      </w:r>
      <w:r>
        <w:t xml:space="preserve"> профильный</w:t>
      </w:r>
      <w:r w:rsidRPr="00ED0B6F">
        <w:t xml:space="preserve"> </w:t>
      </w:r>
      <w:r>
        <w:t>Комитет ГД по экономической политике, инновационному развитию и предпринимательству</w:t>
      </w:r>
      <w:r w:rsidRPr="003D20AD">
        <w:t>.</w:t>
      </w:r>
    </w:p>
    <w:p w:rsidR="00022CD5" w:rsidRDefault="00022CD5" w:rsidP="00022CD5">
      <w:pPr>
        <w:ind w:firstLine="720"/>
        <w:contextualSpacing/>
        <w:rPr>
          <w:sz w:val="24"/>
          <w:szCs w:val="24"/>
          <w:lang w:val="ru-RU"/>
        </w:rPr>
      </w:pPr>
    </w:p>
    <w:p w:rsidR="00022CD5" w:rsidRPr="00AE3A7F" w:rsidRDefault="00022CD5" w:rsidP="00022CD5">
      <w:pPr>
        <w:ind w:firstLine="720"/>
        <w:contextualSpacing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0"/>
        <w:gridCol w:w="3650"/>
      </w:tblGrid>
      <w:tr w:rsidR="00022CD5" w:rsidTr="00D4497C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022CD5" w:rsidRPr="00022CD5" w:rsidRDefault="00022CD5" w:rsidP="00D4497C">
            <w:pPr>
              <w:spacing w:before="120"/>
              <w:rPr>
                <w:sz w:val="24"/>
                <w:szCs w:val="24"/>
                <w:lang w:val="ru-RU"/>
              </w:rPr>
            </w:pPr>
            <w:r w:rsidRPr="00022CD5">
              <w:rPr>
                <w:noProof/>
                <w:sz w:val="24"/>
                <w:szCs w:val="24"/>
                <w:lang w:val="ru-RU"/>
              </w:rPr>
              <w:t>Консультант отдела по обеспечению деятельности Приемной Государственной Думы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:rsidR="00022CD5" w:rsidRDefault="00022CD5" w:rsidP="00D4497C">
            <w:pPr>
              <w:spacing w:before="120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Д.В.Кожухова</w:t>
            </w:r>
          </w:p>
        </w:tc>
      </w:tr>
    </w:tbl>
    <w:p w:rsidR="00022CD5" w:rsidRPr="00176C58" w:rsidRDefault="00022CD5" w:rsidP="00022CD5"/>
    <w:p w:rsidR="00022CD5" w:rsidRPr="0013759A" w:rsidRDefault="00022CD5" w:rsidP="00022CD5"/>
    <w:p w:rsidR="00961A18" w:rsidRPr="00022CD5" w:rsidRDefault="00961A18" w:rsidP="00022CD5"/>
    <w:sectPr w:rsidR="00961A18" w:rsidRPr="00022CD5" w:rsidSect="007725DC">
      <w:pgSz w:w="11907" w:h="16840" w:code="9"/>
      <w:pgMar w:top="454" w:right="851" w:bottom="113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ate" w:val="06.01.2000"/>
    <w:docVar w:name="date_time" w:val="Дата 13.07.98; Время 16:07:40"/>
    <w:docVar w:name="departmen_index" w:val="1"/>
    <w:docVar w:name="department_index" w:val="4"/>
    <w:docVar w:name="doc_date" w:val="06.01.2000"/>
    <w:docVar w:name="due_adresat" w:val=" "/>
    <w:docVar w:name="due_person_exe" w:val="4"/>
    <w:docVar w:name="free_num" w:val="П-2"/>
    <w:docVar w:name="owner" w:val="Наша Организация"/>
    <w:docVar w:name="time" w:val="14:01"/>
  </w:docVars>
  <w:rsids>
    <w:rsidRoot w:val="00022CD5"/>
    <w:rsid w:val="00022CD5"/>
    <w:rsid w:val="000B63F0"/>
    <w:rsid w:val="000E5475"/>
    <w:rsid w:val="00115BDF"/>
    <w:rsid w:val="00124BDD"/>
    <w:rsid w:val="0013759A"/>
    <w:rsid w:val="0015534D"/>
    <w:rsid w:val="00176C58"/>
    <w:rsid w:val="001D2CAE"/>
    <w:rsid w:val="002503F0"/>
    <w:rsid w:val="002877FC"/>
    <w:rsid w:val="002D1850"/>
    <w:rsid w:val="003C7018"/>
    <w:rsid w:val="003D20AD"/>
    <w:rsid w:val="0046283E"/>
    <w:rsid w:val="00496F87"/>
    <w:rsid w:val="00532FDE"/>
    <w:rsid w:val="00574210"/>
    <w:rsid w:val="00586356"/>
    <w:rsid w:val="006248F6"/>
    <w:rsid w:val="00626B3B"/>
    <w:rsid w:val="0063366F"/>
    <w:rsid w:val="006F4D29"/>
    <w:rsid w:val="006F6BB7"/>
    <w:rsid w:val="0074342D"/>
    <w:rsid w:val="00756850"/>
    <w:rsid w:val="007725DC"/>
    <w:rsid w:val="007D4094"/>
    <w:rsid w:val="007E5E58"/>
    <w:rsid w:val="00875316"/>
    <w:rsid w:val="008F4C73"/>
    <w:rsid w:val="00961A18"/>
    <w:rsid w:val="00991BB0"/>
    <w:rsid w:val="00A03CBB"/>
    <w:rsid w:val="00AC5B7E"/>
    <w:rsid w:val="00AD77D7"/>
    <w:rsid w:val="00AE3A7F"/>
    <w:rsid w:val="00B02B90"/>
    <w:rsid w:val="00BE20A3"/>
    <w:rsid w:val="00C02CDE"/>
    <w:rsid w:val="00C076D1"/>
    <w:rsid w:val="00C26946"/>
    <w:rsid w:val="00C95F53"/>
    <w:rsid w:val="00CD4A81"/>
    <w:rsid w:val="00CE20A5"/>
    <w:rsid w:val="00D65F33"/>
    <w:rsid w:val="00D8133E"/>
    <w:rsid w:val="00D87D2F"/>
    <w:rsid w:val="00DA6782"/>
    <w:rsid w:val="00E07DFF"/>
    <w:rsid w:val="00E60590"/>
    <w:rsid w:val="00EF670D"/>
    <w:rsid w:val="00FA39BE"/>
    <w:rsid w:val="00FD3F30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link w:val="10"/>
    <w:qFormat/>
    <w:rsid w:val="00176C58"/>
    <w:pPr>
      <w:keepNext/>
      <w:jc w:val="center"/>
      <w:outlineLvl w:val="0"/>
    </w:pPr>
    <w:rPr>
      <w:b/>
      <w:bCs/>
      <w:spacing w:val="60"/>
      <w:sz w:val="24"/>
      <w:szCs w:val="24"/>
      <w:lang w:val="ru-RU"/>
    </w:rPr>
  </w:style>
  <w:style w:type="paragraph" w:styleId="2">
    <w:name w:val="heading 2"/>
    <w:basedOn w:val="a"/>
    <w:next w:val="a"/>
    <w:link w:val="20"/>
    <w:qFormat/>
    <w:rsid w:val="00176C58"/>
    <w:pPr>
      <w:keepNext/>
      <w:outlineLvl w:val="1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76C58"/>
    <w:rPr>
      <w:b/>
      <w:bCs/>
      <w:spacing w:val="60"/>
      <w:sz w:val="24"/>
      <w:szCs w:val="24"/>
    </w:rPr>
  </w:style>
  <w:style w:type="character" w:customStyle="1" w:styleId="20">
    <w:name w:val="Заголовок 2 Знак"/>
    <w:link w:val="2"/>
    <w:rsid w:val="00176C58"/>
    <w:rPr>
      <w:b/>
      <w:bCs/>
      <w:sz w:val="24"/>
      <w:szCs w:val="24"/>
    </w:rPr>
  </w:style>
  <w:style w:type="table" w:styleId="a3">
    <w:name w:val="Table Grid"/>
    <w:basedOn w:val="a1"/>
    <w:uiPriority w:val="59"/>
    <w:rsid w:val="00124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6F6BB7"/>
    <w:pPr>
      <w:autoSpaceDE w:val="0"/>
      <w:autoSpaceDN w:val="0"/>
      <w:ind w:firstLine="720"/>
      <w:jc w:val="both"/>
    </w:pPr>
    <w:rPr>
      <w:sz w:val="24"/>
      <w:szCs w:val="24"/>
      <w:lang w:val="ru-RU"/>
    </w:rPr>
  </w:style>
  <w:style w:type="character" w:customStyle="1" w:styleId="a5">
    <w:name w:val="Основной текст с отступом Знак"/>
    <w:link w:val="a4"/>
    <w:uiPriority w:val="99"/>
    <w:rsid w:val="006F6BB7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22C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CD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os\Delo\Shablons\rk_out_form_u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rk_out_form_u20</Template>
  <TotalTime>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Штамп Исходящего Документа</vt:lpstr>
    </vt:vector>
  </TitlesOfParts>
  <Company>EOS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Штамп Исходящего Документа</dc:title>
  <dc:subject>8.9.7</dc:subject>
  <dc:creator>КОЖУХОВА Дарья Владимировна</dc:creator>
  <cp:lastModifiedBy>КОЖУХОВА Дарья Владимировна</cp:lastModifiedBy>
  <cp:revision>1</cp:revision>
  <cp:lastPrinted>2016-09-08T13:53:00Z</cp:lastPrinted>
  <dcterms:created xsi:type="dcterms:W3CDTF">2016-09-08T13:52:00Z</dcterms:created>
  <dcterms:modified xsi:type="dcterms:W3CDTF">2016-09-08T13:57:00Z</dcterms:modified>
</cp:coreProperties>
</file>