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371" w:rsidRDefault="00243371" w:rsidP="00243371">
      <w:r>
        <w:t>Уважаемый Дмитрий Анатольевич!</w:t>
      </w:r>
    </w:p>
    <w:p w:rsidR="00243371" w:rsidRDefault="00243371" w:rsidP="00243371">
      <w:r>
        <w:t xml:space="preserve">Перед закрытием весенней сессии в ГД РФ были наспех приняты поправки депутата </w:t>
      </w:r>
      <w:proofErr w:type="spellStart"/>
      <w:r>
        <w:t>Звагельского</w:t>
      </w:r>
      <w:proofErr w:type="spellEnd"/>
      <w:r>
        <w:t xml:space="preserve"> в Федеральный закон № 171-ФЗ, которыми фактически легализуется продажа алкоголя в зданиях школ и больниц, а также вводится мораторий на применение ограничений торговли алкоголем при открытии новых школ и больниц рядом с магазинами. </w:t>
      </w:r>
    </w:p>
    <w:p w:rsidR="00243371" w:rsidRDefault="00243371" w:rsidP="00243371"/>
    <w:p w:rsidR="00243371" w:rsidRDefault="00243371" w:rsidP="00243371">
      <w:r>
        <w:t xml:space="preserve">Наркотические свойства алкоголя обуславливают тот факт, что по данным Госкомстата, с начала 90-ых годов прошлого века в стране в 20 раз увеличилось число умственно отсталых детей. Из доклада министра здравоохранения России по состоянию на 2007-2012  79% детей школьного возраста имели те или иные отклонения в умственном и физическом развитии. </w:t>
      </w:r>
    </w:p>
    <w:p w:rsidR="00243371" w:rsidRDefault="00243371" w:rsidP="00243371">
      <w:r>
        <w:t>Кроме того, Вам известно, что в состоянии алкогольного опьянения в среднем совершается: убийств – 80%, грабежей – 80%, разбойных нападений – 70%, краж – 55%.</w:t>
      </w:r>
    </w:p>
    <w:p w:rsidR="00243371" w:rsidRDefault="00243371" w:rsidP="00243371"/>
    <w:p w:rsidR="00243371" w:rsidRDefault="00243371" w:rsidP="00243371">
      <w:r>
        <w:t>В преддверии выборов в Государственную думу РФ, просим Вас обозначить позицию партии по данному вопросу и требуем:</w:t>
      </w:r>
    </w:p>
    <w:p w:rsidR="00243371" w:rsidRDefault="00243371" w:rsidP="00243371">
      <w:r>
        <w:t xml:space="preserve">- до 31 марта 2017 г. внести изменения в Федеральный закон № 171-ФЗ, исключив все принятые в июле этого года нормы, увеличивающие шаговую доступность алкогольной продукции и позволяющие не </w:t>
      </w:r>
      <w:proofErr w:type="gramStart"/>
      <w:r>
        <w:t xml:space="preserve">применять </w:t>
      </w:r>
      <w:r w:rsidR="008E1C69">
        <w:t xml:space="preserve"> </w:t>
      </w:r>
      <w:bookmarkStart w:id="0" w:name="_GoBack"/>
      <w:bookmarkEnd w:id="0"/>
      <w:r>
        <w:t>ограничения</w:t>
      </w:r>
      <w:proofErr w:type="gramEnd"/>
      <w:r>
        <w:t>;</w:t>
      </w:r>
    </w:p>
    <w:p w:rsidR="00243371" w:rsidRDefault="00243371" w:rsidP="00243371">
      <w:r>
        <w:t>- выразить вотум недоверия всем чиновникам и депутатам партии, которые реализовывали и озвучивали инициативы по ослаблению антиалкогольного и антитабачного законодательства;</w:t>
      </w:r>
    </w:p>
    <w:p w:rsidR="00243371" w:rsidRDefault="00243371" w:rsidP="00243371">
      <w:r>
        <w:t>- полностью запретить рекламу всей алкогольной продукции включая пиво;</w:t>
      </w:r>
    </w:p>
    <w:p w:rsidR="00243371" w:rsidRDefault="00243371" w:rsidP="00243371">
      <w:r>
        <w:t>- запретить стимулирование и спонсорство алкогольной продукции по аналогии с запретом стимулирования и спонсорства табака;</w:t>
      </w:r>
    </w:p>
    <w:p w:rsidR="00243371" w:rsidRDefault="00243371" w:rsidP="00243371">
      <w:r>
        <w:t>- всю продажу алкоголя (в том числе фермерского) и табака осуществлять строго в специализированных стационарных магазинах без рекламных вывесок;</w:t>
      </w:r>
    </w:p>
    <w:p w:rsidR="00243371" w:rsidRDefault="00243371" w:rsidP="00243371">
      <w:r>
        <w:t>-  ввести запрет на продажу всех видов алкоголя в радиусе 500 метров от детских, учебных, спортивных, медицинских учреждений и прилегающих к ним территорий;</w:t>
      </w:r>
    </w:p>
    <w:p w:rsidR="00243371" w:rsidRDefault="00243371" w:rsidP="00243371">
      <w:r>
        <w:t>-  ввести запрет на продажу средств для производства алкоголя в домашних условиях.</w:t>
      </w:r>
    </w:p>
    <w:p w:rsidR="00D87A53" w:rsidRDefault="00243371" w:rsidP="00243371">
      <w:r>
        <w:t>С уважением, Ваш избиратель Мочалова Елена Анатольевна.</w:t>
      </w:r>
    </w:p>
    <w:sectPr w:rsidR="00D87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BD"/>
    <w:rsid w:val="0019290E"/>
    <w:rsid w:val="00243371"/>
    <w:rsid w:val="008E1C69"/>
    <w:rsid w:val="00D87A53"/>
    <w:rsid w:val="00D9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313CF-469C-422A-B729-5E88E9B9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3</cp:revision>
  <dcterms:created xsi:type="dcterms:W3CDTF">2016-09-13T13:57:00Z</dcterms:created>
  <dcterms:modified xsi:type="dcterms:W3CDTF">2016-09-14T18:03:00Z</dcterms:modified>
</cp:coreProperties>
</file>